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759D" w14:textId="6B4E1F5A" w:rsidR="00EA3055" w:rsidRDefault="00F05408">
      <w:pPr>
        <w:pStyle w:val="Corpodetexto"/>
        <w:rPr>
          <w:sz w:val="20"/>
        </w:rPr>
      </w:pPr>
      <w:r w:rsidRPr="00270C81">
        <w:rPr>
          <w:rFonts w:ascii="Arial" w:hAnsi="Arial" w:cs="Arial"/>
          <w:b/>
          <w:noProof/>
          <w:color w:val="0F243E"/>
          <w:sz w:val="40"/>
        </w:rPr>
        <w:drawing>
          <wp:anchor distT="0" distB="0" distL="114300" distR="114300" simplePos="0" relativeHeight="487490048" behindDoc="1" locked="0" layoutInCell="1" allowOverlap="1" wp14:anchorId="2F15A8D2" wp14:editId="6CFA5422">
            <wp:simplePos x="0" y="0"/>
            <wp:positionH relativeFrom="column">
              <wp:posOffset>-558800</wp:posOffset>
            </wp:positionH>
            <wp:positionV relativeFrom="paragraph">
              <wp:posOffset>-850900</wp:posOffset>
            </wp:positionV>
            <wp:extent cx="7258050" cy="10229850"/>
            <wp:effectExtent l="0" t="0" r="0" b="0"/>
            <wp:wrapNone/>
            <wp:docPr id="10" name="Imagem 10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C81">
        <w:rPr>
          <w:rFonts w:ascii="Arial" w:hAnsi="Arial" w:cs="Arial"/>
          <w:b/>
          <w:noProof/>
          <w:color w:val="0F243E"/>
          <w:sz w:val="40"/>
        </w:rPr>
        <w:drawing>
          <wp:anchor distT="0" distB="0" distL="114300" distR="114300" simplePos="0" relativeHeight="487488000" behindDoc="1" locked="0" layoutInCell="1" allowOverlap="1" wp14:anchorId="2E34821B" wp14:editId="36E43190">
            <wp:simplePos x="0" y="0"/>
            <wp:positionH relativeFrom="column">
              <wp:posOffset>-714375</wp:posOffset>
            </wp:positionH>
            <wp:positionV relativeFrom="paragraph">
              <wp:posOffset>-1000760</wp:posOffset>
            </wp:positionV>
            <wp:extent cx="7258050" cy="10229850"/>
            <wp:effectExtent l="0" t="0" r="0" b="0"/>
            <wp:wrapNone/>
            <wp:docPr id="8" name="Imagem 8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2CC85" w14:textId="77777777" w:rsidR="00EA3055" w:rsidRDefault="00F05408">
      <w:pPr>
        <w:spacing w:before="215" w:line="249" w:lineRule="auto"/>
        <w:ind w:left="787" w:right="515"/>
        <w:jc w:val="center"/>
        <w:rPr>
          <w:sz w:val="24"/>
        </w:rPr>
      </w:pPr>
      <w:r>
        <w:rPr>
          <w:b/>
          <w:sz w:val="24"/>
        </w:rPr>
        <w:t xml:space="preserve">CENTRO UNIVERSITÁRIO LEÃO SAMPAIO – UNILEÃO </w:t>
      </w:r>
      <w:r>
        <w:rPr>
          <w:sz w:val="24"/>
        </w:rPr>
        <w:t>COORDENAÇÃO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PESQUISA E EXTENSÃO</w:t>
      </w:r>
    </w:p>
    <w:p w14:paraId="114CE4E8" w14:textId="77777777" w:rsidR="00EA3055" w:rsidRDefault="00F05408">
      <w:pPr>
        <w:pStyle w:val="Corpodetexto"/>
        <w:spacing w:before="8"/>
        <w:ind w:left="723" w:right="515"/>
        <w:jc w:val="center"/>
      </w:pPr>
      <w:r>
        <w:t>LIGA</w:t>
      </w:r>
      <w:r>
        <w:rPr>
          <w:spacing w:val="-4"/>
        </w:rPr>
        <w:t xml:space="preserve"> </w:t>
      </w:r>
      <w:r>
        <w:t>ACADÊMICA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FISOTERAPIA</w:t>
      </w:r>
      <w:r>
        <w:rPr>
          <w:spacing w:val="-4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LAFISMA</w:t>
      </w:r>
    </w:p>
    <w:p w14:paraId="4DF662E9" w14:textId="77777777" w:rsidR="00EA3055" w:rsidRDefault="00EA3055">
      <w:pPr>
        <w:pStyle w:val="Corpodetexto"/>
        <w:rPr>
          <w:sz w:val="26"/>
        </w:rPr>
      </w:pPr>
    </w:p>
    <w:p w14:paraId="003D5B31" w14:textId="77777777" w:rsidR="00EA3055" w:rsidRDefault="00EA3055">
      <w:pPr>
        <w:pStyle w:val="Corpodetexto"/>
        <w:spacing w:before="8"/>
        <w:rPr>
          <w:sz w:val="27"/>
        </w:rPr>
      </w:pPr>
    </w:p>
    <w:p w14:paraId="4CE01269" w14:textId="58450354" w:rsidR="00EA3055" w:rsidRDefault="00F05408">
      <w:pPr>
        <w:pStyle w:val="Corpodetexto"/>
        <w:ind w:left="727" w:right="515"/>
        <w:jc w:val="center"/>
      </w:pPr>
      <w:r>
        <w:t>Edital 02/202</w:t>
      </w:r>
      <w:r w:rsidR="009204B5">
        <w:t>3</w:t>
      </w:r>
    </w:p>
    <w:p w14:paraId="4B2F150C" w14:textId="77777777" w:rsidR="00EA3055" w:rsidRDefault="00EA3055">
      <w:pPr>
        <w:pStyle w:val="Corpodetexto"/>
        <w:rPr>
          <w:sz w:val="26"/>
        </w:rPr>
      </w:pPr>
    </w:p>
    <w:p w14:paraId="6847397C" w14:textId="77777777" w:rsidR="00EA3055" w:rsidRDefault="00EA3055">
      <w:pPr>
        <w:pStyle w:val="Corpodetexto"/>
        <w:spacing w:before="8"/>
        <w:rPr>
          <w:sz w:val="27"/>
        </w:rPr>
      </w:pPr>
    </w:p>
    <w:p w14:paraId="0F7538DE" w14:textId="77777777" w:rsidR="00EA3055" w:rsidRDefault="00F05408">
      <w:pPr>
        <w:pStyle w:val="Corpodetexto"/>
        <w:spacing w:line="249" w:lineRule="auto"/>
        <w:ind w:left="5316" w:right="124" w:hanging="10"/>
        <w:jc w:val="both"/>
      </w:pP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colaborador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Fisioterapia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UNILEÃO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Universitário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providências.</w:t>
      </w:r>
    </w:p>
    <w:p w14:paraId="1F1368EE" w14:textId="77777777" w:rsidR="00EA3055" w:rsidRDefault="00EA3055">
      <w:pPr>
        <w:pStyle w:val="Corpodetexto"/>
        <w:rPr>
          <w:sz w:val="26"/>
        </w:rPr>
      </w:pPr>
    </w:p>
    <w:p w14:paraId="46AD227D" w14:textId="77777777" w:rsidR="00EA3055" w:rsidRDefault="00EA3055">
      <w:pPr>
        <w:pStyle w:val="Corpodetexto"/>
        <w:spacing w:before="6"/>
        <w:rPr>
          <w:sz w:val="25"/>
        </w:rPr>
      </w:pPr>
    </w:p>
    <w:p w14:paraId="7B10FFCE" w14:textId="77777777" w:rsidR="00EA3055" w:rsidRDefault="00F05408">
      <w:pPr>
        <w:pStyle w:val="Ttulo1"/>
        <w:spacing w:line="256" w:lineRule="auto"/>
        <w:ind w:left="3106" w:right="2894" w:firstLine="1062"/>
        <w:jc w:val="left"/>
      </w:pPr>
      <w:r>
        <w:t>CAPÍTULO I</w:t>
      </w:r>
      <w:r>
        <w:rPr>
          <w:spacing w:val="1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t>PRELIMINARES</w:t>
      </w:r>
    </w:p>
    <w:p w14:paraId="56327F57" w14:textId="77777777" w:rsidR="00EA3055" w:rsidRDefault="00EA3055">
      <w:pPr>
        <w:pStyle w:val="Corpodetexto"/>
        <w:spacing w:before="1"/>
        <w:rPr>
          <w:b/>
          <w:sz w:val="26"/>
        </w:rPr>
      </w:pPr>
    </w:p>
    <w:p w14:paraId="6A4C1008" w14:textId="115B4208" w:rsidR="00EA3055" w:rsidRDefault="00F05408">
      <w:pPr>
        <w:pStyle w:val="Corpodetexto"/>
        <w:spacing w:line="249" w:lineRule="auto"/>
        <w:ind w:left="336" w:right="123" w:hanging="10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Fisioterapia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LAFISMA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Coordenação de Pesquisa e Extensão e Gerência de Ligas Acadêmicas da UNILEÃO - Centro</w:t>
      </w:r>
      <w:r>
        <w:rPr>
          <w:spacing w:val="1"/>
        </w:rPr>
        <w:t xml:space="preserve"> </w:t>
      </w:r>
      <w:r>
        <w:t xml:space="preserve">Universitário, comunica aos interessados que estarão abertas entre os dias </w:t>
      </w:r>
      <w:r w:rsidR="009204B5">
        <w:rPr>
          <w:b/>
          <w:color w:val="FF0000"/>
        </w:rPr>
        <w:t>1</w:t>
      </w:r>
      <w:r w:rsidR="00595C4B">
        <w:rPr>
          <w:b/>
          <w:color w:val="FF0000"/>
        </w:rPr>
        <w:t>5</w:t>
      </w:r>
      <w:r>
        <w:rPr>
          <w:b/>
          <w:color w:val="FF0000"/>
        </w:rPr>
        <w:t>/</w:t>
      </w:r>
      <w:r w:rsidR="00595C4B">
        <w:rPr>
          <w:b/>
          <w:color w:val="FF0000"/>
        </w:rPr>
        <w:t>09</w:t>
      </w:r>
      <w:r>
        <w:rPr>
          <w:b/>
          <w:color w:val="FF0000"/>
        </w:rPr>
        <w:t xml:space="preserve"> e </w:t>
      </w:r>
      <w:r w:rsidR="00595C4B">
        <w:rPr>
          <w:b/>
          <w:color w:val="FF0000"/>
        </w:rPr>
        <w:t>15</w:t>
      </w:r>
      <w:r>
        <w:rPr>
          <w:b/>
          <w:color w:val="FF0000"/>
        </w:rPr>
        <w:t>/1</w:t>
      </w:r>
      <w:r w:rsidR="009204B5">
        <w:rPr>
          <w:b/>
          <w:color w:val="FF0000"/>
        </w:rPr>
        <w:t>0</w:t>
      </w:r>
      <w:r>
        <w:rPr>
          <w:b/>
          <w:color w:val="FF000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Fisioterapia</w:t>
      </w:r>
      <w:r>
        <w:rPr>
          <w:spacing w:val="-1"/>
        </w:rPr>
        <w:t xml:space="preserve"> </w:t>
      </w:r>
      <w:r>
        <w:t>Manual da UNILEÃO -</w:t>
      </w:r>
      <w:r>
        <w:rPr>
          <w:spacing w:val="-1"/>
        </w:rPr>
        <w:t xml:space="preserve"> </w:t>
      </w:r>
      <w:r>
        <w:t>Centro Universitário.</w:t>
      </w:r>
    </w:p>
    <w:p w14:paraId="03100489" w14:textId="77777777" w:rsidR="00EA3055" w:rsidRDefault="00EA3055">
      <w:pPr>
        <w:pStyle w:val="Corpodetexto"/>
        <w:spacing w:before="7"/>
        <w:rPr>
          <w:sz w:val="25"/>
        </w:rPr>
      </w:pPr>
    </w:p>
    <w:p w14:paraId="188AB864" w14:textId="77777777" w:rsidR="00EA3055" w:rsidRDefault="00F05408">
      <w:pPr>
        <w:pStyle w:val="Corpodetexto"/>
        <w:spacing w:line="249" w:lineRule="auto"/>
        <w:ind w:left="336" w:right="124" w:hanging="10"/>
        <w:jc w:val="both"/>
      </w:pPr>
      <w:r>
        <w:rPr>
          <w:b/>
        </w:rPr>
        <w:t xml:space="preserve">Art. 2º </w:t>
      </w:r>
      <w:r>
        <w:t>A realização do processo seletivo está a cargo da Direção da Liga Acadêmica de</w:t>
      </w:r>
      <w:r>
        <w:rPr>
          <w:spacing w:val="1"/>
        </w:rPr>
        <w:t xml:space="preserve"> </w:t>
      </w:r>
      <w:r>
        <w:t>Fisioterapia Manual juntamente ao Conselho Orientador, a estes cabe planejar, coordenar e</w:t>
      </w:r>
      <w:r>
        <w:rPr>
          <w:spacing w:val="1"/>
        </w:rPr>
        <w:t xml:space="preserve"> </w:t>
      </w:r>
      <w:r>
        <w:t>executar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seletivo,</w:t>
      </w:r>
      <w:r>
        <w:rPr>
          <w:spacing w:val="-2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divulgar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certame.</w:t>
      </w:r>
    </w:p>
    <w:p w14:paraId="1CD085C9" w14:textId="77777777" w:rsidR="00EA3055" w:rsidRDefault="00EA3055">
      <w:pPr>
        <w:pStyle w:val="Corpodetexto"/>
        <w:spacing w:before="8"/>
        <w:rPr>
          <w:sz w:val="25"/>
        </w:rPr>
      </w:pPr>
    </w:p>
    <w:p w14:paraId="06A93602" w14:textId="77777777" w:rsidR="00EA3055" w:rsidRDefault="00F05408">
      <w:pPr>
        <w:pStyle w:val="Ttulo1"/>
        <w:ind w:left="724"/>
      </w:pPr>
      <w:r>
        <w:t>CAPÍTULO</w:t>
      </w:r>
      <w:r>
        <w:rPr>
          <w:spacing w:val="-3"/>
        </w:rPr>
        <w:t xml:space="preserve"> </w:t>
      </w:r>
      <w:r>
        <w:t>II</w:t>
      </w:r>
    </w:p>
    <w:p w14:paraId="248990DE" w14:textId="77777777" w:rsidR="00EA3055" w:rsidRDefault="00F05408">
      <w:pPr>
        <w:spacing w:before="20"/>
        <w:ind w:left="722" w:right="515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SELETIVO</w:t>
      </w:r>
    </w:p>
    <w:p w14:paraId="4C875995" w14:textId="77777777" w:rsidR="00EA3055" w:rsidRDefault="00EA3055">
      <w:pPr>
        <w:pStyle w:val="Corpodetexto"/>
        <w:spacing w:before="8"/>
        <w:rPr>
          <w:b/>
          <w:sz w:val="27"/>
        </w:rPr>
      </w:pPr>
    </w:p>
    <w:p w14:paraId="7F848729" w14:textId="5EE7823D" w:rsidR="00EA3055" w:rsidRDefault="00F05408">
      <w:pPr>
        <w:pStyle w:val="Corpodetexto"/>
        <w:spacing w:line="249" w:lineRule="auto"/>
        <w:ind w:left="336" w:right="123" w:hanging="10"/>
        <w:jc w:val="both"/>
      </w:pPr>
      <w:r>
        <w:rPr>
          <w:b/>
        </w:rPr>
        <w:t xml:space="preserve">Art. 3º </w:t>
      </w:r>
      <w:r>
        <w:t>O presente edital objetiva a seleção de candidatos a membros da Liga Acadêmica de</w:t>
      </w:r>
      <w:r>
        <w:rPr>
          <w:spacing w:val="1"/>
        </w:rPr>
        <w:t xml:space="preserve"> </w:t>
      </w:r>
      <w:r>
        <w:t>Fisioterapia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(LAFISMA)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UNILEÃO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Universitário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desenvolvimento de atividades de Pesquisa, Ensino e Extensão pelo período de 202</w:t>
      </w:r>
      <w:r w:rsidR="009204B5">
        <w:t>3</w:t>
      </w:r>
      <w:r>
        <w:t>.2 e</w:t>
      </w:r>
      <w:r>
        <w:rPr>
          <w:spacing w:val="1"/>
        </w:rPr>
        <w:t xml:space="preserve"> </w:t>
      </w:r>
      <w:r>
        <w:t>202</w:t>
      </w:r>
      <w:r w:rsidR="009204B5">
        <w:t>4</w:t>
      </w:r>
      <w:r>
        <w:t>.2.</w:t>
      </w:r>
    </w:p>
    <w:p w14:paraId="1A422E87" w14:textId="77777777" w:rsidR="00EA3055" w:rsidRDefault="00EA3055">
      <w:pPr>
        <w:pStyle w:val="Corpodetexto"/>
        <w:spacing w:before="8"/>
        <w:rPr>
          <w:sz w:val="25"/>
        </w:rPr>
      </w:pPr>
    </w:p>
    <w:p w14:paraId="77FFA39E" w14:textId="77777777" w:rsidR="00EA3055" w:rsidRDefault="00F05408">
      <w:pPr>
        <w:pStyle w:val="Corpodetexto"/>
        <w:spacing w:line="249" w:lineRule="auto"/>
        <w:ind w:left="336" w:right="124" w:hanging="10"/>
        <w:jc w:val="both"/>
      </w:pPr>
      <w:r>
        <w:rPr>
          <w:b/>
        </w:rPr>
        <w:t xml:space="preserve">Parágrafo Único: </w:t>
      </w:r>
      <w:r>
        <w:t>Após o término das atividades no período estabelecido por este edital, o</w:t>
      </w:r>
      <w:r>
        <w:rPr>
          <w:spacing w:val="1"/>
        </w:rPr>
        <w:t xml:space="preserve"> </w:t>
      </w:r>
      <w:r>
        <w:t>candidato poderá solicitar renovação por mais seis meses, podendo desta forma, continuar a</w:t>
      </w:r>
      <w:r>
        <w:rPr>
          <w:spacing w:val="1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suas atividades</w:t>
      </w:r>
      <w:r>
        <w:rPr>
          <w:spacing w:val="-1"/>
        </w:rPr>
        <w:t xml:space="preserve"> </w:t>
      </w:r>
      <w:r>
        <w:t>na Liga</w:t>
      </w:r>
      <w:r>
        <w:rPr>
          <w:spacing w:val="-1"/>
        </w:rPr>
        <w:t xml:space="preserve"> </w:t>
      </w:r>
      <w:r>
        <w:t>Acadêmica de Fisioterapia</w:t>
      </w:r>
      <w:r>
        <w:rPr>
          <w:spacing w:val="-1"/>
        </w:rPr>
        <w:t xml:space="preserve"> </w:t>
      </w:r>
      <w:r>
        <w:t>Manual.</w:t>
      </w:r>
    </w:p>
    <w:p w14:paraId="2534D58B" w14:textId="77777777" w:rsidR="00EA3055" w:rsidRDefault="00EA3055">
      <w:pPr>
        <w:pStyle w:val="Corpodetexto"/>
        <w:spacing w:before="8"/>
        <w:rPr>
          <w:sz w:val="25"/>
        </w:rPr>
      </w:pPr>
    </w:p>
    <w:p w14:paraId="76F0F3C2" w14:textId="397E5B7D" w:rsidR="00EA3055" w:rsidRDefault="00F05408">
      <w:pPr>
        <w:pStyle w:val="Corpodetexto"/>
        <w:spacing w:line="249" w:lineRule="auto"/>
        <w:ind w:left="336" w:right="125" w:hanging="10"/>
        <w:jc w:val="both"/>
      </w:pPr>
      <w:r>
        <w:rPr>
          <w:b/>
        </w:rPr>
        <w:t xml:space="preserve">Art. 4º </w:t>
      </w:r>
      <w:r>
        <w:t>O processo seletivo está aberto a todos os alunos dos cursos de Fisioterapia da</w:t>
      </w:r>
      <w:r>
        <w:rPr>
          <w:spacing w:val="1"/>
        </w:rPr>
        <w:t xml:space="preserve"> </w:t>
      </w:r>
      <w:r>
        <w:t xml:space="preserve">UNILEÃO – Centro Universitário, que estejam </w:t>
      </w:r>
      <w:r w:rsidR="009204B5">
        <w:t xml:space="preserve">cursando ou já tenham cursado a cadeira de </w:t>
      </w:r>
      <w:r w:rsidR="009204B5">
        <w:rPr>
          <w:b/>
          <w:bCs/>
        </w:rPr>
        <w:t xml:space="preserve">Recursos Terapêuticos Manuais e Mecânicos </w:t>
      </w:r>
      <w:r w:rsidR="009204B5">
        <w:t>e</w:t>
      </w:r>
      <w:r w:rsidR="009204B5">
        <w:rPr>
          <w:b/>
          <w:bCs/>
        </w:rPr>
        <w:t xml:space="preserve"> </w:t>
      </w:r>
      <w:r w:rsidR="009204B5">
        <w:t>aqueles que estejam cursando até o</w:t>
      </w:r>
      <w:r>
        <w:rPr>
          <w:b/>
        </w:rPr>
        <w:t xml:space="preserve"> NONO </w:t>
      </w:r>
      <w:r>
        <w:t>semestre do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estando devidamente matriculado</w:t>
      </w:r>
    </w:p>
    <w:p w14:paraId="14C45782" w14:textId="77777777" w:rsidR="00EA3055" w:rsidRDefault="00EA3055">
      <w:pPr>
        <w:spacing w:line="249" w:lineRule="auto"/>
        <w:jc w:val="both"/>
        <w:sectPr w:rsidR="00EA3055">
          <w:type w:val="continuous"/>
          <w:pgSz w:w="11910" w:h="16840"/>
          <w:pgMar w:top="1580" w:right="1000" w:bottom="280" w:left="1360" w:header="720" w:footer="720" w:gutter="0"/>
          <w:cols w:space="720"/>
        </w:sectPr>
      </w:pPr>
    </w:p>
    <w:p w14:paraId="4B5DDDC8" w14:textId="39A1AAAD" w:rsidR="00EA3055" w:rsidRDefault="00F05408">
      <w:pPr>
        <w:pStyle w:val="Corpodetexto"/>
        <w:rPr>
          <w:sz w:val="20"/>
        </w:rPr>
      </w:pPr>
      <w:r w:rsidRPr="00270C81">
        <w:rPr>
          <w:rFonts w:ascii="Arial" w:hAnsi="Arial" w:cs="Arial"/>
          <w:b/>
          <w:noProof/>
          <w:color w:val="0F243E"/>
          <w:sz w:val="40"/>
        </w:rPr>
        <w:lastRenderedPageBreak/>
        <w:drawing>
          <wp:anchor distT="0" distB="0" distL="114300" distR="114300" simplePos="0" relativeHeight="487485952" behindDoc="1" locked="0" layoutInCell="1" allowOverlap="1" wp14:anchorId="0A1D9175" wp14:editId="4527E31A">
            <wp:simplePos x="0" y="0"/>
            <wp:positionH relativeFrom="column">
              <wp:posOffset>-714375</wp:posOffset>
            </wp:positionH>
            <wp:positionV relativeFrom="paragraph">
              <wp:posOffset>-1048385</wp:posOffset>
            </wp:positionV>
            <wp:extent cx="7258050" cy="10229850"/>
            <wp:effectExtent l="0" t="0" r="0" b="0"/>
            <wp:wrapNone/>
            <wp:docPr id="3" name="Imagem 3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22D67" w14:textId="77777777" w:rsidR="00EA3055" w:rsidRDefault="00F05408">
      <w:pPr>
        <w:pStyle w:val="Corpodetexto"/>
        <w:spacing w:before="215" w:line="249" w:lineRule="auto"/>
        <w:ind w:left="336" w:right="124" w:hanging="10"/>
        <w:jc w:val="both"/>
      </w:pPr>
      <w:r>
        <w:rPr>
          <w:b/>
        </w:rPr>
        <w:t xml:space="preserve">Art. 5º </w:t>
      </w:r>
      <w:r>
        <w:t>O candidato a membro da Liga Acadêmica de Fisioterapia Manual deverá dispor de 8h</w:t>
      </w:r>
      <w:r>
        <w:rPr>
          <w:spacing w:val="-57"/>
        </w:rPr>
        <w:t xml:space="preserve"> </w:t>
      </w:r>
      <w:r>
        <w:t>para realização das atividades de extensão, ensino e pesquisa integral, concentração tarde e</w:t>
      </w:r>
      <w:r>
        <w:rPr>
          <w:spacing w:val="1"/>
        </w:rPr>
        <w:t xml:space="preserve"> </w:t>
      </w:r>
      <w:r>
        <w:t>noite.</w:t>
      </w:r>
    </w:p>
    <w:p w14:paraId="3364A9E7" w14:textId="77777777" w:rsidR="00EA3055" w:rsidRDefault="00EA3055">
      <w:pPr>
        <w:pStyle w:val="Corpodetexto"/>
        <w:spacing w:before="8"/>
        <w:rPr>
          <w:sz w:val="25"/>
        </w:rPr>
      </w:pPr>
    </w:p>
    <w:p w14:paraId="37D6C288" w14:textId="77777777" w:rsidR="00EA3055" w:rsidRDefault="00F05408">
      <w:pPr>
        <w:pStyle w:val="Corpodetexto"/>
        <w:ind w:left="32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6º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membros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composta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duas</w:t>
      </w:r>
      <w:r>
        <w:rPr>
          <w:spacing w:val="-1"/>
        </w:rPr>
        <w:t xml:space="preserve"> </w:t>
      </w:r>
      <w:r>
        <w:t>etapas:</w:t>
      </w:r>
    </w:p>
    <w:p w14:paraId="44F1BD6A" w14:textId="77777777" w:rsidR="00EA3055" w:rsidRDefault="00EA3055">
      <w:pPr>
        <w:pStyle w:val="Corpodetexto"/>
        <w:spacing w:before="9"/>
        <w:rPr>
          <w:sz w:val="26"/>
        </w:rPr>
      </w:pPr>
    </w:p>
    <w:p w14:paraId="08FC5577" w14:textId="77777777" w:rsidR="00EA3055" w:rsidRDefault="00F05408">
      <w:pPr>
        <w:pStyle w:val="PargrafodaLista"/>
        <w:numPr>
          <w:ilvl w:val="0"/>
          <w:numId w:val="3"/>
        </w:numPr>
        <w:tabs>
          <w:tab w:val="left" w:pos="946"/>
        </w:tabs>
        <w:spacing w:line="249" w:lineRule="auto"/>
        <w:ind w:left="1421" w:right="125" w:hanging="720"/>
        <w:rPr>
          <w:sz w:val="24"/>
        </w:rPr>
      </w:pPr>
      <w:r>
        <w:rPr>
          <w:sz w:val="24"/>
        </w:rPr>
        <w:t>Primeira</w:t>
      </w:r>
      <w:r>
        <w:rPr>
          <w:spacing w:val="13"/>
          <w:sz w:val="24"/>
        </w:rPr>
        <w:t xml:space="preserve"> </w:t>
      </w:r>
      <w:r>
        <w:rPr>
          <w:sz w:val="24"/>
        </w:rPr>
        <w:t>etapa</w:t>
      </w:r>
      <w:r>
        <w:rPr>
          <w:spacing w:val="14"/>
          <w:sz w:val="24"/>
        </w:rPr>
        <w:t xml:space="preserve"> </w:t>
      </w:r>
      <w:r>
        <w:rPr>
          <w:sz w:val="24"/>
        </w:rPr>
        <w:t>(eliminatória):</w:t>
      </w:r>
      <w:r>
        <w:rPr>
          <w:spacing w:val="14"/>
          <w:sz w:val="24"/>
        </w:rPr>
        <w:t xml:space="preserve"> </w:t>
      </w:r>
      <w:r>
        <w:rPr>
          <w:sz w:val="24"/>
        </w:rPr>
        <w:t>PROVA</w:t>
      </w:r>
      <w:r>
        <w:rPr>
          <w:spacing w:val="13"/>
          <w:sz w:val="24"/>
        </w:rPr>
        <w:t xml:space="preserve"> </w:t>
      </w:r>
      <w:r>
        <w:rPr>
          <w:sz w:val="24"/>
        </w:rPr>
        <w:t>OBJETIVA</w:t>
      </w:r>
      <w:r>
        <w:rPr>
          <w:spacing w:val="13"/>
          <w:sz w:val="24"/>
        </w:rPr>
        <w:t xml:space="preserve"> </w:t>
      </w:r>
      <w:r>
        <w:rPr>
          <w:sz w:val="24"/>
        </w:rPr>
        <w:t>(PRESENCIAL),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temáticas:</w:t>
      </w:r>
    </w:p>
    <w:p w14:paraId="5367746C" w14:textId="77777777" w:rsidR="00EA3055" w:rsidRDefault="00EA3055">
      <w:pPr>
        <w:pStyle w:val="Corpodetexto"/>
        <w:spacing w:before="9"/>
        <w:rPr>
          <w:sz w:val="25"/>
        </w:rPr>
      </w:pPr>
    </w:p>
    <w:p w14:paraId="42EA23EF" w14:textId="77777777" w:rsidR="00EA3055" w:rsidRDefault="00F05408">
      <w:pPr>
        <w:pStyle w:val="PargrafodaLista"/>
        <w:numPr>
          <w:ilvl w:val="0"/>
          <w:numId w:val="2"/>
        </w:numPr>
        <w:tabs>
          <w:tab w:val="left" w:pos="867"/>
        </w:tabs>
        <w:ind w:hanging="166"/>
        <w:rPr>
          <w:sz w:val="24"/>
        </w:rPr>
      </w:pPr>
      <w:r>
        <w:rPr>
          <w:sz w:val="24"/>
        </w:rPr>
        <w:t>Terapia</w:t>
      </w:r>
      <w:r>
        <w:rPr>
          <w:spacing w:val="-3"/>
          <w:sz w:val="24"/>
        </w:rPr>
        <w:t xml:space="preserve"> </w:t>
      </w:r>
      <w:r>
        <w:rPr>
          <w:sz w:val="24"/>
        </w:rPr>
        <w:t>Manual:</w:t>
      </w:r>
      <w:r>
        <w:rPr>
          <w:spacing w:val="-3"/>
          <w:sz w:val="24"/>
        </w:rPr>
        <w:t xml:space="preserve"> </w:t>
      </w:r>
      <w:r>
        <w:rPr>
          <w:sz w:val="24"/>
        </w:rPr>
        <w:t>Conceito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3"/>
          <w:sz w:val="24"/>
        </w:rPr>
        <w:t xml:space="preserve"> </w:t>
      </w:r>
      <w:r>
        <w:rPr>
          <w:sz w:val="24"/>
        </w:rPr>
        <w:t>Gerais;</w:t>
      </w:r>
    </w:p>
    <w:p w14:paraId="2B71535B" w14:textId="77777777" w:rsidR="00EA3055" w:rsidRDefault="00F05408">
      <w:pPr>
        <w:pStyle w:val="PargrafodaLista"/>
        <w:numPr>
          <w:ilvl w:val="0"/>
          <w:numId w:val="1"/>
        </w:numPr>
        <w:tabs>
          <w:tab w:val="left" w:pos="484"/>
        </w:tabs>
        <w:spacing w:before="133"/>
        <w:ind w:hanging="143"/>
        <w:rPr>
          <w:sz w:val="24"/>
        </w:rPr>
      </w:pPr>
      <w:r>
        <w:rPr>
          <w:sz w:val="24"/>
        </w:rPr>
        <w:t>Efeitos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Terapia</w:t>
      </w:r>
      <w:r>
        <w:rPr>
          <w:spacing w:val="-1"/>
          <w:sz w:val="24"/>
        </w:rPr>
        <w:t xml:space="preserve"> </w:t>
      </w:r>
      <w:r>
        <w:rPr>
          <w:sz w:val="24"/>
        </w:rPr>
        <w:t>Manual:</w:t>
      </w:r>
      <w:r>
        <w:rPr>
          <w:spacing w:val="-1"/>
          <w:sz w:val="24"/>
        </w:rPr>
        <w:t xml:space="preserve"> </w:t>
      </w:r>
      <w:r>
        <w:rPr>
          <w:sz w:val="24"/>
        </w:rPr>
        <w:t>Mecânicos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Neurofisiológicos;</w:t>
      </w:r>
    </w:p>
    <w:p w14:paraId="35978122" w14:textId="77777777" w:rsidR="00EA3055" w:rsidRDefault="00EA3055">
      <w:pPr>
        <w:pStyle w:val="Corpodetexto"/>
        <w:spacing w:before="9"/>
        <w:rPr>
          <w:sz w:val="20"/>
        </w:rPr>
      </w:pPr>
    </w:p>
    <w:p w14:paraId="1041BC3D" w14:textId="77777777" w:rsidR="00EA3055" w:rsidRDefault="00F05408">
      <w:pPr>
        <w:pStyle w:val="PargrafodaLista"/>
        <w:numPr>
          <w:ilvl w:val="0"/>
          <w:numId w:val="1"/>
        </w:numPr>
        <w:tabs>
          <w:tab w:val="left" w:pos="484"/>
        </w:tabs>
        <w:ind w:hanging="143"/>
        <w:rPr>
          <w:sz w:val="24"/>
        </w:rPr>
      </w:pPr>
      <w:r>
        <w:rPr>
          <w:sz w:val="24"/>
        </w:rPr>
        <w:t>Indicações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Contraindicações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Terapia</w:t>
      </w:r>
      <w:r>
        <w:rPr>
          <w:spacing w:val="-1"/>
          <w:sz w:val="24"/>
        </w:rPr>
        <w:t xml:space="preserve"> </w:t>
      </w:r>
      <w:r>
        <w:rPr>
          <w:sz w:val="24"/>
        </w:rPr>
        <w:t>Manual;</w:t>
      </w:r>
    </w:p>
    <w:p w14:paraId="44DF1D31" w14:textId="77777777" w:rsidR="00EA3055" w:rsidRDefault="00EA3055">
      <w:pPr>
        <w:pStyle w:val="Corpodetexto"/>
        <w:spacing w:before="10"/>
        <w:rPr>
          <w:sz w:val="22"/>
        </w:rPr>
      </w:pPr>
    </w:p>
    <w:p w14:paraId="3E6FC102" w14:textId="3F88A500" w:rsidR="00EA3055" w:rsidRDefault="00F05408">
      <w:pPr>
        <w:pStyle w:val="PargrafodaLista"/>
        <w:numPr>
          <w:ilvl w:val="1"/>
          <w:numId w:val="1"/>
        </w:numPr>
        <w:tabs>
          <w:tab w:val="left" w:pos="867"/>
        </w:tabs>
        <w:ind w:hanging="166"/>
        <w:rPr>
          <w:sz w:val="24"/>
        </w:rPr>
      </w:pP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clínicos.</w:t>
      </w:r>
    </w:p>
    <w:p w14:paraId="782EBBA0" w14:textId="77777777" w:rsidR="009204B5" w:rsidRDefault="009204B5" w:rsidP="009204B5">
      <w:pPr>
        <w:pStyle w:val="PargrafodaLista"/>
        <w:tabs>
          <w:tab w:val="left" w:pos="867"/>
        </w:tabs>
        <w:ind w:left="866" w:firstLine="0"/>
        <w:rPr>
          <w:sz w:val="24"/>
        </w:rPr>
      </w:pPr>
    </w:p>
    <w:p w14:paraId="604C4C41" w14:textId="7F10D4C6" w:rsidR="00EA3055" w:rsidRDefault="00F05408">
      <w:pPr>
        <w:pStyle w:val="PargrafodaLista"/>
        <w:numPr>
          <w:ilvl w:val="0"/>
          <w:numId w:val="3"/>
        </w:numPr>
        <w:tabs>
          <w:tab w:val="left" w:pos="1009"/>
        </w:tabs>
        <w:spacing w:before="196"/>
        <w:ind w:left="1008" w:hanging="308"/>
        <w:rPr>
          <w:sz w:val="24"/>
        </w:rPr>
      </w:pPr>
      <w:r>
        <w:rPr>
          <w:sz w:val="24"/>
        </w:rPr>
        <w:t>Segunda</w:t>
      </w:r>
      <w:r>
        <w:rPr>
          <w:spacing w:val="-3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(classificatória):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</w:t>
      </w:r>
      <w:r>
        <w:rPr>
          <w:spacing w:val="-3"/>
          <w:sz w:val="24"/>
        </w:rPr>
        <w:t xml:space="preserve"> </w:t>
      </w:r>
      <w:r>
        <w:rPr>
          <w:sz w:val="24"/>
        </w:rPr>
        <w:t>presencial</w:t>
      </w:r>
      <w:r w:rsidR="009204B5">
        <w:rPr>
          <w:sz w:val="24"/>
        </w:rPr>
        <w:t xml:space="preserve"> juntament</w:t>
      </w:r>
      <w:r w:rsidR="00595C4B">
        <w:rPr>
          <w:sz w:val="24"/>
        </w:rPr>
        <w:t>e de prova prática</w:t>
      </w:r>
      <w:r>
        <w:rPr>
          <w:sz w:val="24"/>
        </w:rPr>
        <w:t>.</w:t>
      </w:r>
    </w:p>
    <w:p w14:paraId="6A165458" w14:textId="77777777" w:rsidR="00EA3055" w:rsidRDefault="00EA3055">
      <w:pPr>
        <w:pStyle w:val="Corpodetexto"/>
        <w:spacing w:before="9"/>
        <w:rPr>
          <w:sz w:val="26"/>
        </w:rPr>
      </w:pPr>
    </w:p>
    <w:p w14:paraId="75AEA209" w14:textId="77777777" w:rsidR="00EA3055" w:rsidRDefault="00F05408">
      <w:pPr>
        <w:pStyle w:val="Corpodetexto"/>
        <w:ind w:left="326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7º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para aprovação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sete (7,0).</w:t>
      </w:r>
    </w:p>
    <w:p w14:paraId="478B2CF4" w14:textId="77777777" w:rsidR="00EA3055" w:rsidRDefault="00EA3055">
      <w:pPr>
        <w:pStyle w:val="Corpodetexto"/>
        <w:rPr>
          <w:sz w:val="26"/>
        </w:rPr>
      </w:pPr>
    </w:p>
    <w:p w14:paraId="414865E1" w14:textId="77777777" w:rsidR="00EA3055" w:rsidRDefault="00EA3055">
      <w:pPr>
        <w:pStyle w:val="Corpodetexto"/>
        <w:rPr>
          <w:sz w:val="26"/>
        </w:rPr>
      </w:pPr>
    </w:p>
    <w:p w14:paraId="11794F65" w14:textId="77777777" w:rsidR="00EA3055" w:rsidRDefault="00EA3055">
      <w:pPr>
        <w:pStyle w:val="Corpodetexto"/>
        <w:spacing w:before="7"/>
        <w:rPr>
          <w:sz w:val="26"/>
        </w:rPr>
      </w:pPr>
    </w:p>
    <w:p w14:paraId="75E78352" w14:textId="77777777" w:rsidR="00EA3055" w:rsidRDefault="00F05408">
      <w:pPr>
        <w:pStyle w:val="Ttulo1"/>
        <w:ind w:left="725"/>
      </w:pPr>
      <w:r>
        <w:t>CAPITULO</w:t>
      </w:r>
      <w:r>
        <w:rPr>
          <w:spacing w:val="-3"/>
        </w:rPr>
        <w:t xml:space="preserve"> </w:t>
      </w:r>
      <w:r>
        <w:t>III</w:t>
      </w:r>
    </w:p>
    <w:p w14:paraId="4DA5D261" w14:textId="77777777" w:rsidR="00EA3055" w:rsidRDefault="00F05408">
      <w:pPr>
        <w:spacing w:before="20"/>
        <w:ind w:left="726" w:right="515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INSCRIÇÕES</w:t>
      </w:r>
    </w:p>
    <w:p w14:paraId="6D84BB29" w14:textId="77777777" w:rsidR="00EA3055" w:rsidRDefault="00EA3055">
      <w:pPr>
        <w:pStyle w:val="Corpodetexto"/>
        <w:spacing w:before="8"/>
        <w:rPr>
          <w:b/>
          <w:sz w:val="27"/>
        </w:rPr>
      </w:pPr>
    </w:p>
    <w:p w14:paraId="180D11A1" w14:textId="77777777" w:rsidR="00EA3055" w:rsidRDefault="00F05408">
      <w:pPr>
        <w:pStyle w:val="Corpodetexto"/>
        <w:spacing w:line="249" w:lineRule="auto"/>
        <w:ind w:left="336" w:right="123" w:hanging="10"/>
        <w:jc w:val="both"/>
      </w:pPr>
      <w:r>
        <w:rPr>
          <w:b/>
        </w:rPr>
        <w:t xml:space="preserve">Art. 8º </w:t>
      </w:r>
      <w:r>
        <w:t xml:space="preserve">São ofertadas de dez a doze </w:t>
      </w:r>
      <w:r>
        <w:rPr>
          <w:b/>
        </w:rPr>
        <w:t xml:space="preserve">(10 a 12) vagas </w:t>
      </w:r>
      <w:r>
        <w:t>a serem preenchidas entre alunos</w:t>
      </w:r>
      <w:r>
        <w:rPr>
          <w:spacing w:val="1"/>
        </w:rPr>
        <w:t xml:space="preserve"> </w:t>
      </w:r>
      <w:r>
        <w:t>voluntários que desejam participar da Liga Acadêmica de Fisioterapia Manual sendo suas</w:t>
      </w:r>
      <w:r>
        <w:rPr>
          <w:spacing w:val="1"/>
        </w:rPr>
        <w:t xml:space="preserve"> </w:t>
      </w:r>
      <w:r>
        <w:t>atuações</w:t>
      </w:r>
      <w:r>
        <w:rPr>
          <w:spacing w:val="-1"/>
        </w:rPr>
        <w:t xml:space="preserve"> </w:t>
      </w:r>
      <w:r>
        <w:t>seguidas com base no Capítulo II deste edital.</w:t>
      </w:r>
    </w:p>
    <w:p w14:paraId="4869F92C" w14:textId="77777777" w:rsidR="00EA3055" w:rsidRDefault="00EA3055">
      <w:pPr>
        <w:pStyle w:val="Corpodetexto"/>
        <w:spacing w:before="8"/>
        <w:rPr>
          <w:sz w:val="25"/>
        </w:rPr>
      </w:pPr>
    </w:p>
    <w:p w14:paraId="2488E2DB" w14:textId="36C860BB" w:rsidR="00EA3055" w:rsidRDefault="00F05408">
      <w:pPr>
        <w:spacing w:line="249" w:lineRule="auto"/>
        <w:ind w:left="336" w:right="124" w:hanging="10"/>
        <w:jc w:val="both"/>
        <w:rPr>
          <w:sz w:val="24"/>
        </w:rPr>
      </w:pPr>
      <w:r>
        <w:rPr>
          <w:b/>
          <w:sz w:val="24"/>
        </w:rPr>
        <w:t xml:space="preserve">Art. 9º </w:t>
      </w:r>
      <w:r>
        <w:rPr>
          <w:sz w:val="24"/>
        </w:rPr>
        <w:t xml:space="preserve">As inscrições serão realizadas no período de </w:t>
      </w:r>
      <w:r w:rsidR="00595C4B">
        <w:rPr>
          <w:b/>
          <w:sz w:val="24"/>
        </w:rPr>
        <w:t>15</w:t>
      </w:r>
      <w:r>
        <w:rPr>
          <w:b/>
          <w:sz w:val="24"/>
        </w:rPr>
        <w:t xml:space="preserve"> de </w:t>
      </w:r>
      <w:r w:rsidR="00595C4B">
        <w:rPr>
          <w:b/>
          <w:sz w:val="24"/>
        </w:rPr>
        <w:t>Setembro</w:t>
      </w:r>
      <w:r>
        <w:rPr>
          <w:b/>
          <w:sz w:val="24"/>
        </w:rPr>
        <w:t xml:space="preserve"> a </w:t>
      </w:r>
      <w:r w:rsidR="00595C4B">
        <w:rPr>
          <w:b/>
          <w:sz w:val="24"/>
        </w:rPr>
        <w:t>15</w:t>
      </w:r>
      <w:r>
        <w:rPr>
          <w:b/>
          <w:sz w:val="24"/>
        </w:rPr>
        <w:t xml:space="preserve"> de </w:t>
      </w:r>
      <w:r w:rsidR="00595C4B">
        <w:rPr>
          <w:b/>
          <w:sz w:val="24"/>
        </w:rPr>
        <w:t>Outubro</w:t>
      </w:r>
      <w:r>
        <w:rPr>
          <w:b/>
          <w:sz w:val="24"/>
        </w:rPr>
        <w:t xml:space="preserve">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595C4B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através do link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disponível no site</w:t>
      </w:r>
      <w:r>
        <w:rPr>
          <w:spacing w:val="-1"/>
          <w:sz w:val="24"/>
        </w:rPr>
        <w:t xml:space="preserve"> </w:t>
      </w:r>
      <w:r>
        <w:rPr>
          <w:sz w:val="24"/>
        </w:rPr>
        <w:t>da UNILEAO e</w:t>
      </w:r>
      <w:r>
        <w:rPr>
          <w:spacing w:val="-1"/>
          <w:sz w:val="24"/>
        </w:rPr>
        <w:t xml:space="preserve"> </w:t>
      </w:r>
      <w:r>
        <w:rPr>
          <w:sz w:val="24"/>
        </w:rPr>
        <w:t>no Instagram Lafisma.</w:t>
      </w:r>
    </w:p>
    <w:p w14:paraId="3273A52E" w14:textId="77777777" w:rsidR="00EA3055" w:rsidRDefault="00EA3055">
      <w:pPr>
        <w:pStyle w:val="Corpodetexto"/>
        <w:rPr>
          <w:sz w:val="26"/>
        </w:rPr>
      </w:pPr>
    </w:p>
    <w:p w14:paraId="1994A357" w14:textId="77777777" w:rsidR="00EA3055" w:rsidRDefault="00EA3055">
      <w:pPr>
        <w:pStyle w:val="Corpodetexto"/>
        <w:spacing w:before="8"/>
        <w:rPr>
          <w:sz w:val="25"/>
        </w:rPr>
      </w:pPr>
    </w:p>
    <w:p w14:paraId="764AFAF9" w14:textId="77777777" w:rsidR="00EA3055" w:rsidRDefault="00F05408">
      <w:pPr>
        <w:pStyle w:val="Ttulo1"/>
        <w:ind w:left="726"/>
      </w:pPr>
      <w:r>
        <w:t>CAPITULO</w:t>
      </w:r>
      <w:r>
        <w:rPr>
          <w:spacing w:val="-3"/>
        </w:rPr>
        <w:t xml:space="preserve"> </w:t>
      </w:r>
      <w:r>
        <w:t>IV</w:t>
      </w:r>
    </w:p>
    <w:p w14:paraId="358B0F67" w14:textId="77777777" w:rsidR="00EA3055" w:rsidRDefault="00F05408">
      <w:pPr>
        <w:spacing w:before="20"/>
        <w:ind w:left="722" w:right="515"/>
        <w:jc w:val="center"/>
        <w:rPr>
          <w:b/>
          <w:sz w:val="24"/>
        </w:rPr>
      </w:pPr>
      <w:r>
        <w:rPr>
          <w:b/>
          <w:sz w:val="24"/>
        </w:rPr>
        <w:t>CLASSIFICAÇÃO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RESULTADOS</w:t>
      </w:r>
    </w:p>
    <w:p w14:paraId="32DAC074" w14:textId="77777777" w:rsidR="00EA3055" w:rsidRDefault="00EA3055">
      <w:pPr>
        <w:pStyle w:val="Corpodetexto"/>
        <w:spacing w:before="8"/>
        <w:rPr>
          <w:b/>
          <w:sz w:val="27"/>
        </w:rPr>
      </w:pPr>
    </w:p>
    <w:p w14:paraId="0D15FA69" w14:textId="77777777" w:rsidR="00EA3055" w:rsidRDefault="00F05408">
      <w:pPr>
        <w:pStyle w:val="Corpodetexto"/>
        <w:spacing w:line="249" w:lineRule="auto"/>
        <w:ind w:left="337" w:right="124" w:hanging="10"/>
        <w:jc w:val="both"/>
      </w:pPr>
      <w:r>
        <w:rPr>
          <w:b/>
        </w:rPr>
        <w:t xml:space="preserve">Art. 11 </w:t>
      </w:r>
      <w:r>
        <w:t>Classificar-se-ão, para efeito de admissão da Liga Acadêmica de Fisioterapia Manual,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que obtiverem</w:t>
      </w:r>
      <w:r>
        <w:rPr>
          <w:spacing w:val="-1"/>
        </w:rPr>
        <w:t xml:space="preserve"> </w:t>
      </w:r>
      <w:r>
        <w:t>notas maiores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7 após</w:t>
      </w:r>
      <w:r>
        <w:rPr>
          <w:spacing w:val="-1"/>
        </w:rPr>
        <w:t xml:space="preserve"> </w:t>
      </w:r>
      <w:r>
        <w:t>o cálculo</w:t>
      </w:r>
      <w:r>
        <w:rPr>
          <w:spacing w:val="-1"/>
        </w:rPr>
        <w:t xml:space="preserve"> </w:t>
      </w:r>
      <w:r>
        <w:t>das médias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duas etapas.</w:t>
      </w:r>
    </w:p>
    <w:p w14:paraId="1F344093" w14:textId="77777777" w:rsidR="00EA3055" w:rsidRDefault="00EA3055">
      <w:pPr>
        <w:pStyle w:val="Corpodetexto"/>
        <w:spacing w:before="9"/>
        <w:rPr>
          <w:sz w:val="25"/>
        </w:rPr>
      </w:pPr>
    </w:p>
    <w:p w14:paraId="329E043F" w14:textId="77777777" w:rsidR="00EA3055" w:rsidRDefault="00F05408">
      <w:pPr>
        <w:pStyle w:val="Corpodetexto"/>
        <w:spacing w:line="249" w:lineRule="auto"/>
        <w:ind w:left="337" w:right="124" w:hanging="10"/>
        <w:jc w:val="both"/>
      </w:pPr>
      <w:r>
        <w:rPr>
          <w:b/>
        </w:rPr>
        <w:t xml:space="preserve">Art. 12 </w:t>
      </w:r>
      <w:r>
        <w:t>Em caso de empate, haverá uma terceira etapa de seleção, que se constituirá na análise</w:t>
      </w:r>
      <w:r>
        <w:rPr>
          <w:spacing w:val="-5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coeficientes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rendimento</w:t>
      </w:r>
      <w:r>
        <w:rPr>
          <w:spacing w:val="1"/>
        </w:rPr>
        <w:t xml:space="preserve"> </w:t>
      </w:r>
      <w:r>
        <w:t>acadêmico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candidatos,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possuírem</w:t>
      </w:r>
      <w:r>
        <w:rPr>
          <w:spacing w:val="-1"/>
        </w:rPr>
        <w:t xml:space="preserve"> </w:t>
      </w:r>
      <w:r>
        <w:t>as maiores notas.</w:t>
      </w:r>
    </w:p>
    <w:p w14:paraId="7315AB3E" w14:textId="77777777" w:rsidR="00EA3055" w:rsidRDefault="00EA3055">
      <w:pPr>
        <w:spacing w:line="249" w:lineRule="auto"/>
        <w:jc w:val="both"/>
        <w:sectPr w:rsidR="00EA3055">
          <w:pgSz w:w="11910" w:h="16840"/>
          <w:pgMar w:top="1580" w:right="1000" w:bottom="280" w:left="1360" w:header="720" w:footer="720" w:gutter="0"/>
          <w:cols w:space="720"/>
        </w:sectPr>
      </w:pPr>
    </w:p>
    <w:p w14:paraId="215758DE" w14:textId="465CE117" w:rsidR="00EA3055" w:rsidRDefault="00F05408">
      <w:pPr>
        <w:pStyle w:val="Corpodetexto"/>
        <w:spacing w:before="147" w:line="249" w:lineRule="auto"/>
        <w:ind w:left="336" w:right="124" w:hanging="10"/>
        <w:jc w:val="both"/>
      </w:pPr>
      <w:r w:rsidRPr="00270C81">
        <w:rPr>
          <w:rFonts w:ascii="Arial" w:hAnsi="Arial" w:cs="Arial"/>
          <w:b/>
          <w:noProof/>
          <w:color w:val="0F243E"/>
          <w:sz w:val="40"/>
        </w:rPr>
        <w:lastRenderedPageBreak/>
        <w:drawing>
          <wp:anchor distT="0" distB="0" distL="114300" distR="114300" simplePos="0" relativeHeight="487483904" behindDoc="1" locked="0" layoutInCell="1" allowOverlap="1" wp14:anchorId="74340D9D" wp14:editId="6BDA6E95">
            <wp:simplePos x="0" y="0"/>
            <wp:positionH relativeFrom="column">
              <wp:posOffset>-714375</wp:posOffset>
            </wp:positionH>
            <wp:positionV relativeFrom="paragraph">
              <wp:posOffset>-1057910</wp:posOffset>
            </wp:positionV>
            <wp:extent cx="7258050" cy="10229850"/>
            <wp:effectExtent l="0" t="0" r="0" b="0"/>
            <wp:wrapNone/>
            <wp:docPr id="6" name="Imagem 6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Art. 13 </w:t>
      </w:r>
      <w:r>
        <w:t xml:space="preserve">A Direção da Liga Acadêmica de </w:t>
      </w:r>
      <w:r w:rsidR="00595C4B">
        <w:t>Fisioterapia Manual</w:t>
      </w:r>
      <w:r>
        <w:t xml:space="preserve"> juntamente à COPEX publicará a lista</w:t>
      </w:r>
      <w:r>
        <w:rPr>
          <w:spacing w:val="-57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UNILEÃO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Universitário</w:t>
      </w:r>
      <w:r>
        <w:rPr>
          <w:spacing w:val="-57"/>
        </w:rPr>
        <w:t xml:space="preserve"> </w:t>
      </w:r>
      <w:hyperlink r:id="rId6">
        <w:r>
          <w:t>(</w:t>
        </w:r>
      </w:hyperlink>
      <w:hyperlink r:id="rId7">
        <w:r>
          <w:rPr>
            <w:color w:val="0000FF"/>
            <w:u w:val="single" w:color="0000FF"/>
          </w:rPr>
          <w:t>www.leaosampaio.edu.br</w:t>
        </w:r>
      </w:hyperlink>
      <w:hyperlink r:id="rId8">
        <w:r>
          <w:t>).</w:t>
        </w:r>
      </w:hyperlink>
    </w:p>
    <w:p w14:paraId="2EF9137E" w14:textId="77777777" w:rsidR="00EA3055" w:rsidRDefault="00EA3055">
      <w:pPr>
        <w:pStyle w:val="Corpodetexto"/>
        <w:spacing w:before="10"/>
        <w:rPr>
          <w:sz w:val="17"/>
        </w:rPr>
      </w:pPr>
    </w:p>
    <w:p w14:paraId="246D9042" w14:textId="77777777" w:rsidR="00EA3055" w:rsidRDefault="00F05408">
      <w:pPr>
        <w:pStyle w:val="Corpodetexto"/>
        <w:spacing w:before="90" w:line="249" w:lineRule="auto"/>
        <w:ind w:left="336" w:right="125" w:hanging="10"/>
        <w:jc w:val="both"/>
      </w:pPr>
      <w:r>
        <w:rPr>
          <w:b/>
        </w:rPr>
        <w:t xml:space="preserve">Art. 15 </w:t>
      </w:r>
      <w:r>
        <w:t>A Diretoria da LAFISMA e a COPEX não se responsabilizará por erro de informação</w:t>
      </w:r>
      <w:r>
        <w:rPr>
          <w:spacing w:val="1"/>
        </w:rPr>
        <w:t xml:space="preserve"> </w:t>
      </w:r>
      <w:r>
        <w:t>advindo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terceiros,</w:t>
      </w:r>
      <w:r>
        <w:rPr>
          <w:spacing w:val="-3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nome,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candidato.</w:t>
      </w:r>
    </w:p>
    <w:p w14:paraId="1A43F265" w14:textId="77777777" w:rsidR="00EA3055" w:rsidRDefault="00EA3055">
      <w:pPr>
        <w:pStyle w:val="Corpodetexto"/>
        <w:spacing w:before="9"/>
        <w:rPr>
          <w:sz w:val="25"/>
        </w:rPr>
      </w:pPr>
    </w:p>
    <w:p w14:paraId="3BB6CBEE" w14:textId="77777777" w:rsidR="00EA3055" w:rsidRDefault="00F05408">
      <w:pPr>
        <w:pStyle w:val="Corpodetexto"/>
        <w:spacing w:line="249" w:lineRule="auto"/>
        <w:ind w:left="336" w:right="125" w:hanging="10"/>
        <w:jc w:val="both"/>
      </w:pPr>
      <w:r>
        <w:rPr>
          <w:b/>
        </w:rPr>
        <w:t>Parágrafo</w:t>
      </w:r>
      <w:r>
        <w:rPr>
          <w:b/>
          <w:spacing w:val="11"/>
        </w:rPr>
        <w:t xml:space="preserve"> </w:t>
      </w:r>
      <w:r>
        <w:rPr>
          <w:b/>
        </w:rPr>
        <w:t>Único</w:t>
      </w:r>
      <w:r>
        <w:t>:</w:t>
      </w:r>
      <w:r>
        <w:rPr>
          <w:spacing w:val="11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serão</w:t>
      </w:r>
      <w:r>
        <w:rPr>
          <w:spacing w:val="11"/>
        </w:rPr>
        <w:t xml:space="preserve"> </w:t>
      </w:r>
      <w:r>
        <w:t>divulgados</w:t>
      </w:r>
      <w:r>
        <w:rPr>
          <w:spacing w:val="12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resultados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seletivo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membros</w:t>
      </w:r>
      <w:r>
        <w:rPr>
          <w:spacing w:val="1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 Liga Acadêmica de Fisioterapia Manual por meio de telefone e/ou contatos pessoais com os</w:t>
      </w:r>
      <w:r>
        <w:rPr>
          <w:spacing w:val="1"/>
        </w:rPr>
        <w:t xml:space="preserve"> </w:t>
      </w:r>
      <w:r>
        <w:t>candidatos.</w:t>
      </w:r>
    </w:p>
    <w:p w14:paraId="6EBA4EFC" w14:textId="77777777" w:rsidR="00EA3055" w:rsidRDefault="00EA3055">
      <w:pPr>
        <w:pStyle w:val="Corpodetexto"/>
        <w:rPr>
          <w:sz w:val="26"/>
        </w:rPr>
      </w:pPr>
    </w:p>
    <w:p w14:paraId="7C751E77" w14:textId="77777777" w:rsidR="00EA3055" w:rsidRDefault="00EA3055">
      <w:pPr>
        <w:pStyle w:val="Corpodetexto"/>
        <w:spacing w:before="7"/>
        <w:rPr>
          <w:sz w:val="25"/>
        </w:rPr>
      </w:pPr>
    </w:p>
    <w:p w14:paraId="341EC46D" w14:textId="77777777" w:rsidR="00EA3055" w:rsidRDefault="00F05408">
      <w:pPr>
        <w:pStyle w:val="Ttulo1"/>
        <w:spacing w:line="256" w:lineRule="auto"/>
        <w:ind w:left="4127" w:right="3916"/>
      </w:pPr>
      <w:r>
        <w:t>CAPITULO V</w:t>
      </w:r>
      <w:r>
        <w:rPr>
          <w:spacing w:val="-57"/>
        </w:rPr>
        <w:t xml:space="preserve"> </w:t>
      </w:r>
      <w:r>
        <w:t>ADMISSÃO</w:t>
      </w:r>
    </w:p>
    <w:p w14:paraId="1B62538E" w14:textId="77777777" w:rsidR="00EA3055" w:rsidRDefault="00EA3055">
      <w:pPr>
        <w:pStyle w:val="Corpodetexto"/>
        <w:spacing w:before="1"/>
        <w:rPr>
          <w:b/>
          <w:sz w:val="26"/>
        </w:rPr>
      </w:pPr>
    </w:p>
    <w:p w14:paraId="262C2CC7" w14:textId="77777777" w:rsidR="00EA3055" w:rsidRDefault="00F05408">
      <w:pPr>
        <w:pStyle w:val="Corpodetexto"/>
        <w:spacing w:line="249" w:lineRule="auto"/>
        <w:ind w:left="336" w:right="124" w:hanging="10"/>
        <w:jc w:val="both"/>
      </w:pPr>
      <w:r>
        <w:rPr>
          <w:b/>
        </w:rPr>
        <w:t xml:space="preserve">Art. 16 </w:t>
      </w:r>
      <w:r>
        <w:t>A admissão dos classificados será efetuada pela Direção da Liga Acadêmica de</w:t>
      </w:r>
      <w:r>
        <w:rPr>
          <w:spacing w:val="1"/>
        </w:rPr>
        <w:t xml:space="preserve"> </w:t>
      </w:r>
      <w:r>
        <w:t>Fisioterapia</w:t>
      </w:r>
      <w:r>
        <w:rPr>
          <w:spacing w:val="55"/>
        </w:rPr>
        <w:t xml:space="preserve"> </w:t>
      </w:r>
      <w:r>
        <w:t>Manual,</w:t>
      </w:r>
      <w:r>
        <w:rPr>
          <w:spacing w:val="54"/>
        </w:rPr>
        <w:t xml:space="preserve"> </w:t>
      </w:r>
      <w:r>
        <w:t>junto</w:t>
      </w:r>
      <w:r>
        <w:rPr>
          <w:spacing w:val="54"/>
        </w:rPr>
        <w:t xml:space="preserve"> </w:t>
      </w:r>
      <w:r>
        <w:t>à</w:t>
      </w:r>
      <w:r>
        <w:rPr>
          <w:spacing w:val="55"/>
        </w:rPr>
        <w:t xml:space="preserve"> </w:t>
      </w:r>
      <w:r>
        <w:t>UNILEÃO</w:t>
      </w:r>
      <w:r>
        <w:rPr>
          <w:spacing w:val="56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Centro</w:t>
      </w:r>
      <w:r>
        <w:rPr>
          <w:spacing w:val="55"/>
        </w:rPr>
        <w:t xml:space="preserve"> </w:t>
      </w:r>
      <w:r>
        <w:t>Universitário,</w:t>
      </w:r>
      <w:r>
        <w:rPr>
          <w:spacing w:val="55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data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ser</w:t>
      </w:r>
      <w:r>
        <w:rPr>
          <w:spacing w:val="55"/>
        </w:rPr>
        <w:t xml:space="preserve"> </w:t>
      </w:r>
      <w:r>
        <w:t>divulgada</w:t>
      </w:r>
      <w:r>
        <w:rPr>
          <w:spacing w:val="-58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 ordem de</w:t>
      </w:r>
      <w:r>
        <w:rPr>
          <w:spacing w:val="-1"/>
        </w:rPr>
        <w:t xml:space="preserve"> </w:t>
      </w:r>
      <w:r>
        <w:t>serviço expedida pela mesma</w:t>
      </w:r>
      <w:r>
        <w:rPr>
          <w:spacing w:val="-1"/>
        </w:rPr>
        <w:t xml:space="preserve"> </w:t>
      </w:r>
      <w:r>
        <w:t>e homologada na</w:t>
      </w:r>
      <w:r>
        <w:rPr>
          <w:spacing w:val="-1"/>
        </w:rPr>
        <w:t xml:space="preserve"> </w:t>
      </w:r>
      <w:r>
        <w:t>COPEX.</w:t>
      </w:r>
    </w:p>
    <w:p w14:paraId="07BE9EFF" w14:textId="77777777" w:rsidR="00EA3055" w:rsidRDefault="00EA3055">
      <w:pPr>
        <w:pStyle w:val="Corpodetexto"/>
        <w:spacing w:before="8"/>
        <w:rPr>
          <w:sz w:val="25"/>
        </w:rPr>
      </w:pPr>
    </w:p>
    <w:p w14:paraId="36E641CD" w14:textId="77777777" w:rsidR="00EA3055" w:rsidRDefault="00F05408">
      <w:pPr>
        <w:pStyle w:val="Corpodetexto"/>
        <w:spacing w:line="249" w:lineRule="auto"/>
        <w:ind w:left="336" w:right="122" w:hanging="10"/>
        <w:jc w:val="both"/>
      </w:pPr>
      <w:r>
        <w:rPr>
          <w:b/>
        </w:rPr>
        <w:t xml:space="preserve">Art. 17 </w:t>
      </w:r>
      <w:r>
        <w:t>No ato da admissão, os candidatos deverão apresentar cópia (digital) dos seguintes</w:t>
      </w:r>
      <w:r>
        <w:rPr>
          <w:spacing w:val="1"/>
        </w:rPr>
        <w:t xml:space="preserve"> </w:t>
      </w:r>
      <w:r>
        <w:t>documentos: cédula de identidade expedida por: Secretaria de Segurança Pública, Forças</w:t>
      </w:r>
      <w:r>
        <w:rPr>
          <w:spacing w:val="1"/>
        </w:rPr>
        <w:t xml:space="preserve"> </w:t>
      </w:r>
      <w:r>
        <w:t>Armadas, Polícia Militar, bem como por ordens ou conselhos que, por Lei Federal, tenham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como documento de identidade.</w:t>
      </w:r>
    </w:p>
    <w:p w14:paraId="3A7732E9" w14:textId="77777777" w:rsidR="00EA3055" w:rsidRDefault="00EA3055">
      <w:pPr>
        <w:pStyle w:val="Corpodetexto"/>
        <w:spacing w:before="8"/>
        <w:rPr>
          <w:sz w:val="25"/>
        </w:rPr>
      </w:pPr>
    </w:p>
    <w:p w14:paraId="09E8DB88" w14:textId="77777777" w:rsidR="00EA3055" w:rsidRDefault="00F05408">
      <w:pPr>
        <w:pStyle w:val="Corpodetexto"/>
        <w:spacing w:line="249" w:lineRule="auto"/>
        <w:ind w:left="336" w:right="122" w:hanging="10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Único:</w:t>
      </w:r>
      <w:r>
        <w:rPr>
          <w:b/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roubo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candidato deverá apresentar registro da ocorrência em órgão policial, acompanhado de outro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 contenha foto e assinatura.</w:t>
      </w:r>
    </w:p>
    <w:p w14:paraId="453A9D70" w14:textId="77777777" w:rsidR="00EA3055" w:rsidRDefault="00EA3055">
      <w:pPr>
        <w:pStyle w:val="Corpodetexto"/>
        <w:spacing w:before="8"/>
        <w:rPr>
          <w:sz w:val="25"/>
        </w:rPr>
      </w:pPr>
    </w:p>
    <w:p w14:paraId="74B6B1E4" w14:textId="77777777" w:rsidR="00EA3055" w:rsidRDefault="00F05408">
      <w:pPr>
        <w:pStyle w:val="Ttulo1"/>
        <w:spacing w:line="256" w:lineRule="auto"/>
        <w:ind w:left="3632" w:right="3424" w:firstLine="5"/>
      </w:pPr>
      <w:r>
        <w:t>CAPITULO VI</w:t>
      </w:r>
      <w:r>
        <w:rPr>
          <w:spacing w:val="1"/>
        </w:rPr>
        <w:t xml:space="preserve"> </w:t>
      </w:r>
      <w:r>
        <w:t>DISPOSIÇÕES</w:t>
      </w:r>
      <w:r>
        <w:rPr>
          <w:spacing w:val="-10"/>
        </w:rPr>
        <w:t xml:space="preserve"> </w:t>
      </w:r>
      <w:r>
        <w:t>FINAIS</w:t>
      </w:r>
    </w:p>
    <w:p w14:paraId="1FD380B9" w14:textId="77777777" w:rsidR="00EA3055" w:rsidRDefault="00EA3055">
      <w:pPr>
        <w:pStyle w:val="Corpodetexto"/>
        <w:spacing w:before="1"/>
        <w:rPr>
          <w:b/>
          <w:sz w:val="26"/>
        </w:rPr>
      </w:pPr>
    </w:p>
    <w:p w14:paraId="0FFE0DA8" w14:textId="77777777" w:rsidR="00EA3055" w:rsidRDefault="00F05408">
      <w:pPr>
        <w:pStyle w:val="Corpodetexto"/>
        <w:spacing w:line="249" w:lineRule="auto"/>
        <w:ind w:left="337" w:right="123" w:hanging="10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Fisioterapia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divulgará,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necessário,</w:t>
      </w:r>
      <w:r>
        <w:rPr>
          <w:spacing w:val="-57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oficiais</w:t>
      </w:r>
      <w:r>
        <w:rPr>
          <w:spacing w:val="1"/>
        </w:rPr>
        <w:t xml:space="preserve"> </w:t>
      </w:r>
      <w:r>
        <w:t>publicadas</w:t>
      </w:r>
      <w:r>
        <w:rPr>
          <w:spacing w:val="-1"/>
        </w:rPr>
        <w:t xml:space="preserve"> </w:t>
      </w:r>
      <w:r>
        <w:t>nos murais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site da</w:t>
      </w:r>
      <w:r>
        <w:rPr>
          <w:spacing w:val="-1"/>
        </w:rPr>
        <w:t xml:space="preserve"> </w:t>
      </w:r>
      <w:r>
        <w:t>UNILEÃO - Centro Universitário.</w:t>
      </w:r>
    </w:p>
    <w:p w14:paraId="205E8E58" w14:textId="77777777" w:rsidR="00EA3055" w:rsidRDefault="00EA3055">
      <w:pPr>
        <w:pStyle w:val="Corpodetexto"/>
        <w:spacing w:before="8"/>
        <w:rPr>
          <w:sz w:val="25"/>
        </w:rPr>
      </w:pPr>
    </w:p>
    <w:p w14:paraId="6687952A" w14:textId="77777777" w:rsidR="00EA3055" w:rsidRDefault="00F05408">
      <w:pPr>
        <w:pStyle w:val="Corpodetexto"/>
        <w:spacing w:line="249" w:lineRule="auto"/>
        <w:ind w:left="337" w:right="123" w:hanging="10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19</w:t>
      </w:r>
      <w:r>
        <w:rPr>
          <w:b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desclassificados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falsos</w:t>
      </w:r>
      <w:r>
        <w:rPr>
          <w:spacing w:val="-1"/>
        </w:rPr>
        <w:t xml:space="preserve"> </w:t>
      </w:r>
      <w:r>
        <w:t>e outros expedientes ilícitos.</w:t>
      </w:r>
    </w:p>
    <w:p w14:paraId="7A726C3B" w14:textId="77777777" w:rsidR="00EA3055" w:rsidRDefault="00EA3055">
      <w:pPr>
        <w:pStyle w:val="Corpodetexto"/>
        <w:spacing w:before="9"/>
        <w:rPr>
          <w:sz w:val="25"/>
        </w:rPr>
      </w:pPr>
    </w:p>
    <w:p w14:paraId="12AF1CEE" w14:textId="77777777" w:rsidR="00EA3055" w:rsidRDefault="00F05408">
      <w:pPr>
        <w:pStyle w:val="Corpodetexto"/>
        <w:spacing w:line="237" w:lineRule="auto"/>
        <w:ind w:left="341" w:right="425"/>
        <w:jc w:val="both"/>
      </w:pPr>
      <w:r>
        <w:rPr>
          <w:b/>
        </w:rPr>
        <w:t xml:space="preserve">Art. 20 </w:t>
      </w:r>
      <w:r>
        <w:t>Em caso de dúvida de identificação do candidato, a Direção da LAFISMA utilizará</w:t>
      </w:r>
      <w:r>
        <w:rPr>
          <w:spacing w:val="-57"/>
        </w:rPr>
        <w:t xml:space="preserve"> </w:t>
      </w:r>
      <w:r>
        <w:t>outros métodos, sendo eliminado o candidato que se recusar a contribuir com o processo de</w:t>
      </w:r>
      <w:r>
        <w:rPr>
          <w:spacing w:val="-57"/>
        </w:rPr>
        <w:t xml:space="preserve"> </w:t>
      </w:r>
      <w:r>
        <w:t>identificação.</w:t>
      </w:r>
    </w:p>
    <w:p w14:paraId="62F595EC" w14:textId="77777777" w:rsidR="00EA3055" w:rsidRDefault="00EA3055">
      <w:pPr>
        <w:spacing w:line="237" w:lineRule="auto"/>
        <w:jc w:val="both"/>
        <w:sectPr w:rsidR="00EA3055">
          <w:pgSz w:w="11910" w:h="16840"/>
          <w:pgMar w:top="1580" w:right="1000" w:bottom="280" w:left="1360" w:header="720" w:footer="720" w:gutter="0"/>
          <w:cols w:space="720"/>
        </w:sectPr>
      </w:pPr>
    </w:p>
    <w:p w14:paraId="0285792C" w14:textId="3B4B730C" w:rsidR="00EA3055" w:rsidRDefault="00F05408">
      <w:pPr>
        <w:pStyle w:val="Corpodetexto"/>
        <w:spacing w:before="147" w:line="249" w:lineRule="auto"/>
        <w:ind w:left="336" w:right="123" w:hanging="10"/>
        <w:jc w:val="both"/>
      </w:pPr>
      <w:r w:rsidRPr="00270C81">
        <w:rPr>
          <w:rFonts w:ascii="Arial" w:hAnsi="Arial" w:cs="Arial"/>
          <w:b/>
          <w:noProof/>
          <w:color w:val="0F243E"/>
          <w:sz w:val="40"/>
        </w:rPr>
        <w:lastRenderedPageBreak/>
        <w:drawing>
          <wp:anchor distT="0" distB="0" distL="114300" distR="114300" simplePos="0" relativeHeight="487481856" behindDoc="1" locked="0" layoutInCell="1" allowOverlap="1" wp14:anchorId="448E8B87" wp14:editId="0FE0C2D6">
            <wp:simplePos x="0" y="0"/>
            <wp:positionH relativeFrom="column">
              <wp:posOffset>-714375</wp:posOffset>
            </wp:positionH>
            <wp:positionV relativeFrom="paragraph">
              <wp:posOffset>-1086485</wp:posOffset>
            </wp:positionV>
            <wp:extent cx="7258050" cy="10229850"/>
            <wp:effectExtent l="0" t="0" r="0" b="0"/>
            <wp:wrapNone/>
            <wp:docPr id="4" name="Imagem 4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491">
        <w:rPr>
          <w:rFonts w:ascii="Arial" w:hAnsi="Arial" w:cs="Arial"/>
          <w:b/>
          <w:noProof/>
          <w:color w:val="0F243E"/>
          <w:sz w:val="40"/>
        </w:rPr>
        <w:t xml:space="preserve">  </w:t>
      </w:r>
      <w:r>
        <w:rPr>
          <w:b/>
        </w:rPr>
        <w:t xml:space="preserve">Art. 21 </w:t>
      </w:r>
      <w:r>
        <w:t>A Direção da LAFISMA, caso julgue necessário, poderá abrir um novo período de</w:t>
      </w:r>
      <w:r>
        <w:rPr>
          <w:spacing w:val="1"/>
        </w:rPr>
        <w:t xml:space="preserve"> </w:t>
      </w:r>
      <w:r>
        <w:t>inscrição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vagas</w:t>
      </w:r>
      <w:r>
        <w:rPr>
          <w:spacing w:val="25"/>
        </w:rPr>
        <w:t xml:space="preserve"> </w:t>
      </w:r>
      <w:r>
        <w:t>remanescentes</w:t>
      </w:r>
      <w:r>
        <w:rPr>
          <w:spacing w:val="24"/>
        </w:rPr>
        <w:t xml:space="preserve"> </w:t>
      </w:r>
      <w:r>
        <w:t>ofertadas</w:t>
      </w:r>
      <w:r>
        <w:rPr>
          <w:spacing w:val="25"/>
        </w:rPr>
        <w:t xml:space="preserve"> </w:t>
      </w:r>
      <w:r>
        <w:t>neste</w:t>
      </w:r>
      <w:r>
        <w:rPr>
          <w:spacing w:val="24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seletivo,</w:t>
      </w:r>
      <w:r>
        <w:rPr>
          <w:spacing w:val="24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aprovação</w:t>
      </w:r>
      <w:r>
        <w:rPr>
          <w:spacing w:val="-5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Coordenação de Pesquisa e Extensão – COPEX.</w:t>
      </w:r>
    </w:p>
    <w:p w14:paraId="558638D1" w14:textId="77777777" w:rsidR="00EA3055" w:rsidRDefault="00EA3055">
      <w:pPr>
        <w:pStyle w:val="Corpodetexto"/>
        <w:spacing w:before="8"/>
        <w:rPr>
          <w:sz w:val="25"/>
        </w:rPr>
      </w:pPr>
    </w:p>
    <w:p w14:paraId="193E8DBC" w14:textId="77777777" w:rsidR="00EA3055" w:rsidRDefault="00F05408">
      <w:pPr>
        <w:pStyle w:val="Corpodetexto"/>
        <w:spacing w:line="249" w:lineRule="auto"/>
        <w:ind w:left="336" w:right="124" w:hanging="10"/>
        <w:jc w:val="both"/>
      </w:pPr>
      <w:r>
        <w:rPr>
          <w:b/>
        </w:rPr>
        <w:t xml:space="preserve">Art. 22 </w:t>
      </w:r>
      <w:r>
        <w:t>Compete à Direção da LAFISMA, baixar instruções complementares referentes a cada</w:t>
      </w:r>
      <w:r>
        <w:rPr>
          <w:spacing w:val="-57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e decidir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os casos omissos.</w:t>
      </w:r>
    </w:p>
    <w:p w14:paraId="0FD02DAE" w14:textId="77777777" w:rsidR="00EA3055" w:rsidRDefault="00EA3055">
      <w:pPr>
        <w:pStyle w:val="Corpodetexto"/>
        <w:rPr>
          <w:sz w:val="26"/>
        </w:rPr>
      </w:pPr>
    </w:p>
    <w:p w14:paraId="40753185" w14:textId="77777777" w:rsidR="00EA3055" w:rsidRDefault="00EA3055">
      <w:pPr>
        <w:pStyle w:val="Corpodetexto"/>
        <w:spacing w:before="8"/>
        <w:rPr>
          <w:sz w:val="25"/>
        </w:rPr>
      </w:pPr>
    </w:p>
    <w:p w14:paraId="6AF995D4" w14:textId="278F1CCF" w:rsidR="00EA3055" w:rsidRDefault="00F05408">
      <w:pPr>
        <w:pStyle w:val="Corpodetexto"/>
        <w:ind w:left="4767"/>
      </w:pPr>
      <w:r>
        <w:t>Juazeiro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Norte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CE,</w:t>
      </w:r>
      <w:r>
        <w:rPr>
          <w:spacing w:val="-1"/>
        </w:rPr>
        <w:t xml:space="preserve"> </w:t>
      </w:r>
      <w:r w:rsidR="00595C4B">
        <w:t>11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595C4B"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595C4B">
        <w:t>3</w:t>
      </w:r>
      <w:r>
        <w:t>.</w:t>
      </w:r>
    </w:p>
    <w:p w14:paraId="03F5D00B" w14:textId="77777777" w:rsidR="00EA3055" w:rsidRDefault="00EA3055">
      <w:pPr>
        <w:pStyle w:val="Corpodetexto"/>
        <w:rPr>
          <w:sz w:val="20"/>
        </w:rPr>
      </w:pPr>
    </w:p>
    <w:p w14:paraId="083AEA60" w14:textId="77777777" w:rsidR="00EA3055" w:rsidRDefault="00EA3055">
      <w:pPr>
        <w:pStyle w:val="Corpodetexto"/>
        <w:rPr>
          <w:sz w:val="20"/>
        </w:rPr>
      </w:pPr>
    </w:p>
    <w:p w14:paraId="573E1713" w14:textId="77777777" w:rsidR="00EA3055" w:rsidRDefault="00EA3055">
      <w:pPr>
        <w:pStyle w:val="Corpodetexto"/>
        <w:rPr>
          <w:sz w:val="20"/>
        </w:rPr>
      </w:pPr>
    </w:p>
    <w:p w14:paraId="04082892" w14:textId="77777777" w:rsidR="00EA3055" w:rsidRDefault="00EA3055">
      <w:pPr>
        <w:pStyle w:val="Corpodetexto"/>
        <w:rPr>
          <w:sz w:val="20"/>
        </w:rPr>
      </w:pPr>
    </w:p>
    <w:p w14:paraId="48091565" w14:textId="77777777" w:rsidR="00EA3055" w:rsidRDefault="00EA3055">
      <w:pPr>
        <w:pStyle w:val="Corpodetexto"/>
        <w:rPr>
          <w:sz w:val="20"/>
        </w:rPr>
      </w:pPr>
    </w:p>
    <w:p w14:paraId="1F86B1EA" w14:textId="1AA4BE22" w:rsidR="00EA3055" w:rsidRDefault="008E7491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noProof/>
        </w:rPr>
        <w:drawing>
          <wp:inline distT="114300" distB="114300" distL="114300" distR="114300" wp14:anchorId="7B41724A" wp14:editId="18CA8D87">
            <wp:extent cx="1378131" cy="152400"/>
            <wp:effectExtent l="0" t="0" r="0" b="0"/>
            <wp:docPr id="1663245576" name="Imagem 1663245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131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6418E8" w14:textId="77777777" w:rsidR="00EA3055" w:rsidRDefault="00F05408">
      <w:pPr>
        <w:pStyle w:val="Ttulo1"/>
        <w:spacing w:line="260" w:lineRule="exact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Presidente</w:t>
      </w:r>
    </w:p>
    <w:p w14:paraId="541C26EA" w14:textId="77777777" w:rsidR="00EA3055" w:rsidRDefault="00F05408">
      <w:pPr>
        <w:pStyle w:val="Corpodetexto"/>
        <w:spacing w:before="20"/>
        <w:ind w:left="726" w:right="515"/>
        <w:jc w:val="center"/>
      </w:pP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Liga</w:t>
      </w:r>
      <w:r>
        <w:rPr>
          <w:spacing w:val="-2"/>
        </w:rPr>
        <w:t xml:space="preserve"> </w:t>
      </w:r>
      <w:r>
        <w:t>Acadêmica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Fisioterapia</w:t>
      </w:r>
      <w:r>
        <w:rPr>
          <w:spacing w:val="-2"/>
        </w:rPr>
        <w:t xml:space="preserve"> </w:t>
      </w:r>
      <w:r>
        <w:t>Manual</w:t>
      </w:r>
    </w:p>
    <w:p w14:paraId="570DC668" w14:textId="77777777" w:rsidR="00EA3055" w:rsidRDefault="00EA3055">
      <w:pPr>
        <w:pStyle w:val="Corpodetexto"/>
        <w:rPr>
          <w:sz w:val="26"/>
        </w:rPr>
      </w:pPr>
    </w:p>
    <w:p w14:paraId="46817719" w14:textId="77777777" w:rsidR="00EA3055" w:rsidRDefault="00EA3055">
      <w:pPr>
        <w:pStyle w:val="Corpodetexto"/>
        <w:rPr>
          <w:sz w:val="26"/>
        </w:rPr>
      </w:pPr>
    </w:p>
    <w:p w14:paraId="6FC2C276" w14:textId="77777777" w:rsidR="00EA3055" w:rsidRDefault="00EA3055">
      <w:pPr>
        <w:pStyle w:val="Corpodetexto"/>
        <w:rPr>
          <w:sz w:val="26"/>
        </w:rPr>
      </w:pPr>
    </w:p>
    <w:p w14:paraId="1DAB148B" w14:textId="77777777" w:rsidR="00EA3055" w:rsidRDefault="00EA3055">
      <w:pPr>
        <w:pStyle w:val="Corpodetexto"/>
        <w:spacing w:before="2"/>
        <w:rPr>
          <w:sz w:val="33"/>
        </w:rPr>
      </w:pPr>
    </w:p>
    <w:p w14:paraId="473FCCB9" w14:textId="77777777" w:rsidR="00EA3055" w:rsidRDefault="00F05408">
      <w:pPr>
        <w:pStyle w:val="Ttulo1"/>
        <w:spacing w:after="16"/>
      </w:pPr>
      <w:r>
        <w:t>CRONOGRAMA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417"/>
        <w:gridCol w:w="6346"/>
      </w:tblGrid>
      <w:tr w:rsidR="00EA3055" w14:paraId="0C664D8C" w14:textId="77777777">
        <w:trPr>
          <w:trHeight w:val="502"/>
        </w:trPr>
        <w:tc>
          <w:tcPr>
            <w:tcW w:w="1541" w:type="dxa"/>
            <w:tcBorders>
              <w:left w:val="nil"/>
            </w:tcBorders>
          </w:tcPr>
          <w:p w14:paraId="759D9FD5" w14:textId="77777777" w:rsidR="00EA3055" w:rsidRDefault="00F05408">
            <w:pPr>
              <w:pStyle w:val="TableParagraph"/>
              <w:spacing w:before="113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17" w:type="dxa"/>
          </w:tcPr>
          <w:p w14:paraId="3B09AB49" w14:textId="77777777" w:rsidR="00EA3055" w:rsidRDefault="00F05408">
            <w:pPr>
              <w:pStyle w:val="TableParagraph"/>
              <w:spacing w:before="113"/>
              <w:ind w:left="10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6346" w:type="dxa"/>
            <w:tcBorders>
              <w:right w:val="nil"/>
            </w:tcBorders>
          </w:tcPr>
          <w:p w14:paraId="7CFCE190" w14:textId="77777777" w:rsidR="00EA3055" w:rsidRDefault="00F05408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SELEÇÃO</w:t>
            </w:r>
          </w:p>
        </w:tc>
      </w:tr>
      <w:tr w:rsidR="00EA3055" w14:paraId="6475014F" w14:textId="77777777">
        <w:trPr>
          <w:trHeight w:val="558"/>
        </w:trPr>
        <w:tc>
          <w:tcPr>
            <w:tcW w:w="1541" w:type="dxa"/>
            <w:tcBorders>
              <w:left w:val="nil"/>
            </w:tcBorders>
          </w:tcPr>
          <w:p w14:paraId="4BB9ADA1" w14:textId="45F4AB9E" w:rsidR="00EA3055" w:rsidRDefault="00595C4B">
            <w:pPr>
              <w:pStyle w:val="TableParagraph"/>
              <w:spacing w:line="274" w:lineRule="exact"/>
              <w:ind w:left="308" w:right="226" w:firstLine="27"/>
              <w:rPr>
                <w:b/>
              </w:rPr>
            </w:pPr>
            <w:r>
              <w:rPr>
                <w:b/>
              </w:rPr>
              <w:t>15</w:t>
            </w:r>
            <w:r w:rsidR="009704A0">
              <w:rPr>
                <w:b/>
              </w:rPr>
              <w:t xml:space="preserve"> de Setembro</w:t>
            </w:r>
            <w:r w:rsidR="00F05408">
              <w:rPr>
                <w:b/>
              </w:rPr>
              <w:t xml:space="preserve">a </w:t>
            </w:r>
            <w:r>
              <w:rPr>
                <w:b/>
              </w:rPr>
              <w:t>15</w:t>
            </w:r>
            <w:r w:rsidR="009704A0">
              <w:rPr>
                <w:b/>
              </w:rPr>
              <w:t xml:space="preserve"> de Outubro</w:t>
            </w:r>
          </w:p>
        </w:tc>
        <w:tc>
          <w:tcPr>
            <w:tcW w:w="1417" w:type="dxa"/>
          </w:tcPr>
          <w:p w14:paraId="2D46D50D" w14:textId="77777777" w:rsidR="00EA3055" w:rsidRDefault="00F05408">
            <w:pPr>
              <w:pStyle w:val="TableParagraph"/>
              <w:spacing w:line="274" w:lineRule="exact"/>
              <w:ind w:left="290" w:right="86" w:hanging="120"/>
            </w:pPr>
            <w:r>
              <w:t>08h00min às</w:t>
            </w:r>
            <w:r>
              <w:rPr>
                <w:spacing w:val="-52"/>
              </w:rPr>
              <w:t xml:space="preserve"> </w:t>
            </w:r>
            <w:r>
              <w:t>23h00min</w:t>
            </w:r>
          </w:p>
        </w:tc>
        <w:tc>
          <w:tcPr>
            <w:tcW w:w="6346" w:type="dxa"/>
            <w:tcBorders>
              <w:right w:val="nil"/>
            </w:tcBorders>
          </w:tcPr>
          <w:p w14:paraId="11682C37" w14:textId="77777777" w:rsidR="00EA3055" w:rsidRDefault="00F05408">
            <w:pPr>
              <w:pStyle w:val="TableParagraph"/>
              <w:spacing w:before="153"/>
            </w:pPr>
            <w:r>
              <w:t>Inscrição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Seletivo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UNILEÃO</w:t>
            </w:r>
          </w:p>
        </w:tc>
      </w:tr>
      <w:tr w:rsidR="00EA3055" w14:paraId="24EBCC50" w14:textId="77777777">
        <w:trPr>
          <w:trHeight w:val="558"/>
        </w:trPr>
        <w:tc>
          <w:tcPr>
            <w:tcW w:w="1541" w:type="dxa"/>
            <w:tcBorders>
              <w:left w:val="nil"/>
            </w:tcBorders>
          </w:tcPr>
          <w:p w14:paraId="77C030E7" w14:textId="7E68814A" w:rsidR="00EA3055" w:rsidRDefault="00F05408">
            <w:pPr>
              <w:pStyle w:val="TableParagraph"/>
              <w:spacing w:line="274" w:lineRule="exact"/>
              <w:ind w:left="313" w:right="221" w:firstLine="247"/>
              <w:rPr>
                <w:b/>
              </w:rPr>
            </w:pPr>
            <w:r>
              <w:rPr>
                <w:b/>
              </w:rPr>
              <w:t>1</w:t>
            </w:r>
            <w:r w:rsidR="00595C4B">
              <w:rPr>
                <w:b/>
              </w:rPr>
              <w:t>6</w:t>
            </w:r>
            <w:r>
              <w:rPr>
                <w:b/>
              </w:rPr>
              <w:t xml:space="preserve"> de</w:t>
            </w:r>
            <w:r>
              <w:rPr>
                <w:b/>
                <w:spacing w:val="1"/>
              </w:rPr>
              <w:t xml:space="preserve"> </w:t>
            </w:r>
            <w:r w:rsidR="00595C4B">
              <w:rPr>
                <w:b/>
                <w:spacing w:val="-1"/>
              </w:rPr>
              <w:t>Outubro</w:t>
            </w:r>
          </w:p>
        </w:tc>
        <w:tc>
          <w:tcPr>
            <w:tcW w:w="1417" w:type="dxa"/>
          </w:tcPr>
          <w:p w14:paraId="2320FBC4" w14:textId="13778352" w:rsidR="00EA3055" w:rsidRDefault="00F05408">
            <w:pPr>
              <w:pStyle w:val="TableParagraph"/>
              <w:spacing w:before="17"/>
              <w:ind w:left="354"/>
            </w:pPr>
            <w:r>
              <w:t xml:space="preserve">14:00h </w:t>
            </w:r>
            <w:r w:rsidR="009704A0">
              <w:t>às</w:t>
            </w:r>
          </w:p>
          <w:p w14:paraId="43674CC5" w14:textId="77777777" w:rsidR="00EA3055" w:rsidRDefault="00F05408">
            <w:pPr>
              <w:pStyle w:val="TableParagraph"/>
              <w:spacing w:before="20" w:line="248" w:lineRule="exact"/>
              <w:ind w:left="430"/>
            </w:pPr>
            <w:r>
              <w:t>16:00h</w:t>
            </w:r>
          </w:p>
        </w:tc>
        <w:tc>
          <w:tcPr>
            <w:tcW w:w="6346" w:type="dxa"/>
            <w:tcBorders>
              <w:right w:val="nil"/>
            </w:tcBorders>
          </w:tcPr>
          <w:p w14:paraId="6CF8EEBD" w14:textId="77777777" w:rsidR="00EA3055" w:rsidRDefault="00F05408">
            <w:pPr>
              <w:pStyle w:val="TableParagraph"/>
              <w:spacing w:before="17"/>
            </w:pP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prova</w:t>
            </w:r>
            <w:r>
              <w:rPr>
                <w:spacing w:val="-3"/>
              </w:rPr>
              <w:t xml:space="preserve"> </w:t>
            </w:r>
            <w:r>
              <w:t>presencial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UNILEÃO</w:t>
            </w:r>
            <w:r>
              <w:rPr>
                <w:spacing w:val="-3"/>
              </w:rPr>
              <w:t xml:space="preserve"> </w:t>
            </w:r>
            <w:r>
              <w:t>(Campus</w:t>
            </w:r>
            <w:r>
              <w:rPr>
                <w:spacing w:val="-4"/>
              </w:rPr>
              <w:t xml:space="preserve"> </w:t>
            </w:r>
            <w:r>
              <w:t>Lagoa</w:t>
            </w:r>
            <w:r>
              <w:rPr>
                <w:spacing w:val="-3"/>
              </w:rPr>
              <w:t xml:space="preserve"> </w:t>
            </w:r>
            <w:r>
              <w:t>Seca)</w:t>
            </w:r>
          </w:p>
        </w:tc>
      </w:tr>
      <w:tr w:rsidR="00EA3055" w14:paraId="18F7394E" w14:textId="77777777">
        <w:trPr>
          <w:trHeight w:val="558"/>
        </w:trPr>
        <w:tc>
          <w:tcPr>
            <w:tcW w:w="1541" w:type="dxa"/>
            <w:tcBorders>
              <w:left w:val="nil"/>
            </w:tcBorders>
          </w:tcPr>
          <w:p w14:paraId="0509D216" w14:textId="004541B9" w:rsidR="00EA3055" w:rsidRDefault="00F05408">
            <w:pPr>
              <w:pStyle w:val="TableParagraph"/>
              <w:spacing w:line="274" w:lineRule="exact"/>
              <w:ind w:left="313" w:right="221" w:firstLine="247"/>
              <w:rPr>
                <w:b/>
              </w:rPr>
            </w:pPr>
            <w:r>
              <w:rPr>
                <w:b/>
              </w:rPr>
              <w:t>1</w:t>
            </w:r>
            <w:r w:rsidR="00595C4B">
              <w:rPr>
                <w:b/>
              </w:rPr>
              <w:t>8</w:t>
            </w:r>
            <w:r>
              <w:rPr>
                <w:b/>
              </w:rPr>
              <w:t xml:space="preserve"> de</w:t>
            </w:r>
            <w:r>
              <w:rPr>
                <w:b/>
                <w:spacing w:val="1"/>
              </w:rPr>
              <w:t xml:space="preserve"> </w:t>
            </w:r>
            <w:r w:rsidR="00595C4B">
              <w:rPr>
                <w:b/>
                <w:spacing w:val="-1"/>
              </w:rPr>
              <w:t>Outubro</w:t>
            </w:r>
          </w:p>
        </w:tc>
        <w:tc>
          <w:tcPr>
            <w:tcW w:w="1417" w:type="dxa"/>
          </w:tcPr>
          <w:p w14:paraId="64CD523C" w14:textId="77777777" w:rsidR="00EA3055" w:rsidRDefault="00EA3055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right w:val="nil"/>
            </w:tcBorders>
          </w:tcPr>
          <w:p w14:paraId="33D8A323" w14:textId="77777777" w:rsidR="00EA3055" w:rsidRDefault="00F05408">
            <w:pPr>
              <w:pStyle w:val="TableParagraph"/>
              <w:spacing w:before="153"/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aprovados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primeira</w:t>
            </w:r>
            <w:r>
              <w:rPr>
                <w:spacing w:val="-4"/>
              </w:rPr>
              <w:t xml:space="preserve"> </w:t>
            </w:r>
            <w:r>
              <w:t>etapa</w:t>
            </w:r>
          </w:p>
        </w:tc>
      </w:tr>
      <w:tr w:rsidR="00EA3055" w14:paraId="5B648709" w14:textId="77777777">
        <w:trPr>
          <w:trHeight w:val="558"/>
        </w:trPr>
        <w:tc>
          <w:tcPr>
            <w:tcW w:w="1541" w:type="dxa"/>
            <w:tcBorders>
              <w:left w:val="nil"/>
            </w:tcBorders>
          </w:tcPr>
          <w:p w14:paraId="5F5E12AA" w14:textId="005948FF" w:rsidR="00EA3055" w:rsidRDefault="00595C4B">
            <w:pPr>
              <w:pStyle w:val="TableParagraph"/>
              <w:spacing w:line="274" w:lineRule="exact"/>
              <w:ind w:left="313" w:right="221" w:firstLine="33"/>
              <w:rPr>
                <w:b/>
              </w:rPr>
            </w:pPr>
            <w:r>
              <w:rPr>
                <w:b/>
              </w:rPr>
              <w:t>20</w:t>
            </w:r>
            <w:r w:rsidR="00F05408">
              <w:rPr>
                <w:b/>
              </w:rPr>
              <w:t xml:space="preserve"> de</w:t>
            </w:r>
            <w:r w:rsidR="00F05408"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Outubro</w:t>
            </w:r>
          </w:p>
        </w:tc>
        <w:tc>
          <w:tcPr>
            <w:tcW w:w="1417" w:type="dxa"/>
          </w:tcPr>
          <w:p w14:paraId="36FEFFD7" w14:textId="77777777" w:rsidR="00EA3055" w:rsidRDefault="00F05408">
            <w:pPr>
              <w:pStyle w:val="TableParagraph"/>
              <w:spacing w:line="274" w:lineRule="exact"/>
              <w:ind w:left="407" w:right="329" w:hanging="40"/>
            </w:pPr>
            <w:r>
              <w:t>A partir</w:t>
            </w:r>
            <w:r>
              <w:rPr>
                <w:spacing w:val="-52"/>
              </w:rPr>
              <w:t xml:space="preserve"> </w:t>
            </w:r>
            <w:r>
              <w:t>14:00h</w:t>
            </w:r>
          </w:p>
        </w:tc>
        <w:tc>
          <w:tcPr>
            <w:tcW w:w="6346" w:type="dxa"/>
            <w:tcBorders>
              <w:right w:val="nil"/>
            </w:tcBorders>
          </w:tcPr>
          <w:p w14:paraId="6FA9AD26" w14:textId="77777777" w:rsidR="00EA3055" w:rsidRDefault="00F05408">
            <w:pPr>
              <w:pStyle w:val="TableParagraph"/>
              <w:spacing w:line="274" w:lineRule="exact"/>
            </w:pPr>
            <w:r>
              <w:t>Realização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Segunda</w:t>
            </w:r>
            <w:r>
              <w:rPr>
                <w:spacing w:val="-4"/>
              </w:rPr>
              <w:t xml:space="preserve"> </w:t>
            </w:r>
            <w:r>
              <w:t>Etapa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Entrevista</w:t>
            </w:r>
            <w:r>
              <w:rPr>
                <w:spacing w:val="-4"/>
              </w:rPr>
              <w:t xml:space="preserve"> </w:t>
            </w:r>
            <w:r>
              <w:t>presencial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UNILEÃO</w:t>
            </w:r>
            <w:r>
              <w:rPr>
                <w:spacing w:val="-52"/>
              </w:rPr>
              <w:t xml:space="preserve"> </w:t>
            </w:r>
            <w:r>
              <w:t>(Campus</w:t>
            </w:r>
            <w:r>
              <w:rPr>
                <w:spacing w:val="-2"/>
              </w:rPr>
              <w:t xml:space="preserve"> </w:t>
            </w:r>
            <w:r>
              <w:t>Lagoa Seca)</w:t>
            </w:r>
          </w:p>
        </w:tc>
      </w:tr>
      <w:tr w:rsidR="00EA3055" w14:paraId="69E3A32D" w14:textId="77777777">
        <w:trPr>
          <w:trHeight w:val="558"/>
        </w:trPr>
        <w:tc>
          <w:tcPr>
            <w:tcW w:w="1541" w:type="dxa"/>
            <w:tcBorders>
              <w:left w:val="nil"/>
            </w:tcBorders>
          </w:tcPr>
          <w:p w14:paraId="3A9D4467" w14:textId="2933C789" w:rsidR="00EA3055" w:rsidRDefault="00595C4B">
            <w:pPr>
              <w:pStyle w:val="TableParagraph"/>
              <w:spacing w:line="274" w:lineRule="exact"/>
              <w:ind w:left="313" w:right="221" w:firstLine="247"/>
              <w:rPr>
                <w:b/>
              </w:rPr>
            </w:pPr>
            <w:r>
              <w:rPr>
                <w:b/>
              </w:rPr>
              <w:t>21</w:t>
            </w:r>
            <w:r w:rsidR="00F05408">
              <w:rPr>
                <w:b/>
              </w:rPr>
              <w:t xml:space="preserve"> de</w:t>
            </w:r>
            <w:r w:rsidR="00F05408"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Outubro</w:t>
            </w:r>
          </w:p>
        </w:tc>
        <w:tc>
          <w:tcPr>
            <w:tcW w:w="1417" w:type="dxa"/>
          </w:tcPr>
          <w:p w14:paraId="3E55FEFB" w14:textId="77777777" w:rsidR="00EA3055" w:rsidRDefault="00EA3055">
            <w:pPr>
              <w:pStyle w:val="TableParagraph"/>
              <w:ind w:left="0"/>
            </w:pPr>
          </w:p>
        </w:tc>
        <w:tc>
          <w:tcPr>
            <w:tcW w:w="6346" w:type="dxa"/>
            <w:tcBorders>
              <w:right w:val="nil"/>
            </w:tcBorders>
          </w:tcPr>
          <w:p w14:paraId="0423BBAE" w14:textId="77777777" w:rsidR="00EA3055" w:rsidRDefault="00F05408">
            <w:pPr>
              <w:pStyle w:val="TableParagraph"/>
              <w:spacing w:before="153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7"/>
              </w:rPr>
              <w:t xml:space="preserve"> </w:t>
            </w:r>
            <w:r>
              <w:t>Final</w:t>
            </w:r>
            <w:r>
              <w:rPr>
                <w:spacing w:val="-6"/>
              </w:rPr>
              <w:t xml:space="preserve"> </w:t>
            </w:r>
            <w:r>
              <w:t>|</w:t>
            </w:r>
            <w:r>
              <w:rPr>
                <w:spacing w:val="-5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www.leaosampaio.edu.br</w:t>
              </w:r>
              <w:r>
                <w:rPr>
                  <w:color w:val="0000FF"/>
                  <w:spacing w:val="-6"/>
                </w:rPr>
                <w:t xml:space="preserve"> </w:t>
              </w:r>
            </w:hyperlink>
            <w:r>
              <w:t>l</w:t>
            </w:r>
            <w:r>
              <w:rPr>
                <w:spacing w:val="-6"/>
              </w:rPr>
              <w:t xml:space="preserve"> </w:t>
            </w:r>
            <w:r>
              <w:t>@lafisma</w:t>
            </w:r>
          </w:p>
        </w:tc>
      </w:tr>
      <w:tr w:rsidR="00EA3055" w14:paraId="5A25A73E" w14:textId="77777777">
        <w:trPr>
          <w:trHeight w:val="553"/>
        </w:trPr>
        <w:tc>
          <w:tcPr>
            <w:tcW w:w="1541" w:type="dxa"/>
            <w:tcBorders>
              <w:left w:val="nil"/>
              <w:bottom w:val="single" w:sz="8" w:space="0" w:color="000000"/>
            </w:tcBorders>
          </w:tcPr>
          <w:p w14:paraId="5CF7F28D" w14:textId="564B1BB7" w:rsidR="00EA3055" w:rsidRDefault="00595C4B">
            <w:pPr>
              <w:pStyle w:val="TableParagraph"/>
              <w:spacing w:line="274" w:lineRule="exact"/>
              <w:ind w:left="308" w:right="226" w:firstLine="247"/>
              <w:rPr>
                <w:b/>
              </w:rPr>
            </w:pPr>
            <w:r>
              <w:rPr>
                <w:b/>
              </w:rPr>
              <w:t>23</w:t>
            </w:r>
            <w:r w:rsidR="00F05408">
              <w:rPr>
                <w:b/>
              </w:rPr>
              <w:t xml:space="preserve"> de</w:t>
            </w:r>
            <w:r w:rsidR="00F05408"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Outubro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2F20F912" w14:textId="77777777" w:rsidR="00EA3055" w:rsidRDefault="00F05408">
            <w:pPr>
              <w:pStyle w:val="TableParagraph"/>
              <w:spacing w:before="153"/>
              <w:ind w:left="103" w:right="84"/>
              <w:jc w:val="center"/>
            </w:pPr>
            <w:r>
              <w:t>14:00h</w:t>
            </w:r>
          </w:p>
        </w:tc>
        <w:tc>
          <w:tcPr>
            <w:tcW w:w="6346" w:type="dxa"/>
            <w:tcBorders>
              <w:bottom w:val="single" w:sz="8" w:space="0" w:color="000000"/>
              <w:right w:val="nil"/>
            </w:tcBorders>
          </w:tcPr>
          <w:p w14:paraId="1EFFE5F5" w14:textId="77777777" w:rsidR="00EA3055" w:rsidRDefault="00F05408">
            <w:pPr>
              <w:pStyle w:val="TableParagraph"/>
              <w:spacing w:before="153"/>
            </w:pP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Admissão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Membros</w:t>
            </w:r>
          </w:p>
        </w:tc>
      </w:tr>
    </w:tbl>
    <w:p w14:paraId="718DDB0C" w14:textId="77777777" w:rsidR="00EA3055" w:rsidRDefault="00EA3055">
      <w:pPr>
        <w:sectPr w:rsidR="00EA3055">
          <w:pgSz w:w="11910" w:h="16840"/>
          <w:pgMar w:top="1580" w:right="1000" w:bottom="280" w:left="1360" w:header="720" w:footer="720" w:gutter="0"/>
          <w:cols w:space="720"/>
        </w:sectPr>
      </w:pPr>
    </w:p>
    <w:p w14:paraId="6A196048" w14:textId="4FC02DAA" w:rsidR="00EA3055" w:rsidRDefault="00F05408" w:rsidP="00595C4B">
      <w:pPr>
        <w:pStyle w:val="Corpodetexto"/>
        <w:spacing w:before="4"/>
        <w:rPr>
          <w:b/>
          <w:sz w:val="17"/>
        </w:rPr>
      </w:pPr>
      <w:r w:rsidRPr="00270C81">
        <w:rPr>
          <w:rFonts w:ascii="Arial" w:hAnsi="Arial" w:cs="Arial"/>
          <w:b/>
          <w:noProof/>
          <w:color w:val="0F243E"/>
          <w:sz w:val="40"/>
        </w:rPr>
        <w:lastRenderedPageBreak/>
        <w:drawing>
          <wp:anchor distT="0" distB="0" distL="114300" distR="114300" simplePos="0" relativeHeight="487479808" behindDoc="1" locked="0" layoutInCell="1" allowOverlap="1" wp14:anchorId="11F8E103" wp14:editId="3E8F2B7E">
            <wp:simplePos x="0" y="0"/>
            <wp:positionH relativeFrom="column">
              <wp:posOffset>-714375</wp:posOffset>
            </wp:positionH>
            <wp:positionV relativeFrom="paragraph">
              <wp:posOffset>-1000760</wp:posOffset>
            </wp:positionV>
            <wp:extent cx="7258050" cy="10229850"/>
            <wp:effectExtent l="0" t="0" r="0" b="0"/>
            <wp:wrapNone/>
            <wp:docPr id="2" name="Imagem 2" descr="C:\Users\izabelly\Desktop\timbrado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y\Desktop\timbrado imag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8"/>
                    <a:stretch/>
                  </pic:blipFill>
                  <pic:spPr bwMode="auto">
                    <a:xfrm>
                      <a:off x="0" y="0"/>
                      <a:ext cx="72580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491">
        <w:rPr>
          <w:rFonts w:ascii="Arial" w:hAnsi="Arial" w:cs="Arial"/>
          <w:b/>
          <w:noProof/>
          <w:color w:val="0F243E"/>
          <w:sz w:val="40"/>
        </w:rPr>
        <w:t xml:space="preserve">c </w:t>
      </w:r>
    </w:p>
    <w:sectPr w:rsidR="00EA3055">
      <w:pgSz w:w="11910" w:h="16840"/>
      <w:pgMar w:top="1580" w:right="10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A6FC1"/>
    <w:multiLevelType w:val="hybridMultilevel"/>
    <w:tmpl w:val="0F4C5CD0"/>
    <w:lvl w:ilvl="0" w:tplc="16507242">
      <w:numFmt w:val="bullet"/>
      <w:lvlText w:val="•"/>
      <w:lvlJc w:val="left"/>
      <w:pPr>
        <w:ind w:left="866" w:hanging="165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pt-PT" w:eastAsia="en-US" w:bidi="ar-SA"/>
      </w:rPr>
    </w:lvl>
    <w:lvl w:ilvl="1" w:tplc="E36EAD62">
      <w:numFmt w:val="bullet"/>
      <w:lvlText w:val="•"/>
      <w:lvlJc w:val="left"/>
      <w:pPr>
        <w:ind w:left="1728" w:hanging="165"/>
      </w:pPr>
      <w:rPr>
        <w:rFonts w:hint="default"/>
        <w:lang w:val="pt-PT" w:eastAsia="en-US" w:bidi="ar-SA"/>
      </w:rPr>
    </w:lvl>
    <w:lvl w:ilvl="2" w:tplc="F75879C6">
      <w:numFmt w:val="bullet"/>
      <w:lvlText w:val="•"/>
      <w:lvlJc w:val="left"/>
      <w:pPr>
        <w:ind w:left="2597" w:hanging="165"/>
      </w:pPr>
      <w:rPr>
        <w:rFonts w:hint="default"/>
        <w:lang w:val="pt-PT" w:eastAsia="en-US" w:bidi="ar-SA"/>
      </w:rPr>
    </w:lvl>
    <w:lvl w:ilvl="3" w:tplc="0900AE00">
      <w:numFmt w:val="bullet"/>
      <w:lvlText w:val="•"/>
      <w:lvlJc w:val="left"/>
      <w:pPr>
        <w:ind w:left="3465" w:hanging="165"/>
      </w:pPr>
      <w:rPr>
        <w:rFonts w:hint="default"/>
        <w:lang w:val="pt-PT" w:eastAsia="en-US" w:bidi="ar-SA"/>
      </w:rPr>
    </w:lvl>
    <w:lvl w:ilvl="4" w:tplc="B8F2D090">
      <w:numFmt w:val="bullet"/>
      <w:lvlText w:val="•"/>
      <w:lvlJc w:val="left"/>
      <w:pPr>
        <w:ind w:left="4334" w:hanging="165"/>
      </w:pPr>
      <w:rPr>
        <w:rFonts w:hint="default"/>
        <w:lang w:val="pt-PT" w:eastAsia="en-US" w:bidi="ar-SA"/>
      </w:rPr>
    </w:lvl>
    <w:lvl w:ilvl="5" w:tplc="D728C36E">
      <w:numFmt w:val="bullet"/>
      <w:lvlText w:val="•"/>
      <w:lvlJc w:val="left"/>
      <w:pPr>
        <w:ind w:left="5203" w:hanging="165"/>
      </w:pPr>
      <w:rPr>
        <w:rFonts w:hint="default"/>
        <w:lang w:val="pt-PT" w:eastAsia="en-US" w:bidi="ar-SA"/>
      </w:rPr>
    </w:lvl>
    <w:lvl w:ilvl="6" w:tplc="FF40D9FE">
      <w:numFmt w:val="bullet"/>
      <w:lvlText w:val="•"/>
      <w:lvlJc w:val="left"/>
      <w:pPr>
        <w:ind w:left="6071" w:hanging="165"/>
      </w:pPr>
      <w:rPr>
        <w:rFonts w:hint="default"/>
        <w:lang w:val="pt-PT" w:eastAsia="en-US" w:bidi="ar-SA"/>
      </w:rPr>
    </w:lvl>
    <w:lvl w:ilvl="7" w:tplc="852EB4A8">
      <w:numFmt w:val="bullet"/>
      <w:lvlText w:val="•"/>
      <w:lvlJc w:val="left"/>
      <w:pPr>
        <w:ind w:left="6940" w:hanging="165"/>
      </w:pPr>
      <w:rPr>
        <w:rFonts w:hint="default"/>
        <w:lang w:val="pt-PT" w:eastAsia="en-US" w:bidi="ar-SA"/>
      </w:rPr>
    </w:lvl>
    <w:lvl w:ilvl="8" w:tplc="2C623A4C">
      <w:numFmt w:val="bullet"/>
      <w:lvlText w:val="•"/>
      <w:lvlJc w:val="left"/>
      <w:pPr>
        <w:ind w:left="7808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60333F0C"/>
    <w:multiLevelType w:val="hybridMultilevel"/>
    <w:tmpl w:val="DF0EDE28"/>
    <w:lvl w:ilvl="0" w:tplc="354885AC">
      <w:numFmt w:val="bullet"/>
      <w:lvlText w:val="-"/>
      <w:lvlJc w:val="left"/>
      <w:pPr>
        <w:ind w:left="484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07D42">
      <w:numFmt w:val="bullet"/>
      <w:lvlText w:val="•"/>
      <w:lvlJc w:val="left"/>
      <w:pPr>
        <w:ind w:left="866" w:hanging="165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pt-PT" w:eastAsia="en-US" w:bidi="ar-SA"/>
      </w:rPr>
    </w:lvl>
    <w:lvl w:ilvl="2" w:tplc="B52A85D4">
      <w:numFmt w:val="bullet"/>
      <w:lvlText w:val="•"/>
      <w:lvlJc w:val="left"/>
      <w:pPr>
        <w:ind w:left="1825" w:hanging="165"/>
      </w:pPr>
      <w:rPr>
        <w:rFonts w:hint="default"/>
        <w:lang w:val="pt-PT" w:eastAsia="en-US" w:bidi="ar-SA"/>
      </w:rPr>
    </w:lvl>
    <w:lvl w:ilvl="3" w:tplc="B4C21154">
      <w:numFmt w:val="bullet"/>
      <w:lvlText w:val="•"/>
      <w:lvlJc w:val="left"/>
      <w:pPr>
        <w:ind w:left="2790" w:hanging="165"/>
      </w:pPr>
      <w:rPr>
        <w:rFonts w:hint="default"/>
        <w:lang w:val="pt-PT" w:eastAsia="en-US" w:bidi="ar-SA"/>
      </w:rPr>
    </w:lvl>
    <w:lvl w:ilvl="4" w:tplc="3266C7D4">
      <w:numFmt w:val="bullet"/>
      <w:lvlText w:val="•"/>
      <w:lvlJc w:val="left"/>
      <w:pPr>
        <w:ind w:left="3755" w:hanging="165"/>
      </w:pPr>
      <w:rPr>
        <w:rFonts w:hint="default"/>
        <w:lang w:val="pt-PT" w:eastAsia="en-US" w:bidi="ar-SA"/>
      </w:rPr>
    </w:lvl>
    <w:lvl w:ilvl="5" w:tplc="BA40AB82">
      <w:numFmt w:val="bullet"/>
      <w:lvlText w:val="•"/>
      <w:lvlJc w:val="left"/>
      <w:pPr>
        <w:ind w:left="4720" w:hanging="165"/>
      </w:pPr>
      <w:rPr>
        <w:rFonts w:hint="default"/>
        <w:lang w:val="pt-PT" w:eastAsia="en-US" w:bidi="ar-SA"/>
      </w:rPr>
    </w:lvl>
    <w:lvl w:ilvl="6" w:tplc="11DEB230">
      <w:numFmt w:val="bullet"/>
      <w:lvlText w:val="•"/>
      <w:lvlJc w:val="left"/>
      <w:pPr>
        <w:ind w:left="5685" w:hanging="165"/>
      </w:pPr>
      <w:rPr>
        <w:rFonts w:hint="default"/>
        <w:lang w:val="pt-PT" w:eastAsia="en-US" w:bidi="ar-SA"/>
      </w:rPr>
    </w:lvl>
    <w:lvl w:ilvl="7" w:tplc="8E745E0A">
      <w:numFmt w:val="bullet"/>
      <w:lvlText w:val="•"/>
      <w:lvlJc w:val="left"/>
      <w:pPr>
        <w:ind w:left="6650" w:hanging="165"/>
      </w:pPr>
      <w:rPr>
        <w:rFonts w:hint="default"/>
        <w:lang w:val="pt-PT" w:eastAsia="en-US" w:bidi="ar-SA"/>
      </w:rPr>
    </w:lvl>
    <w:lvl w:ilvl="8" w:tplc="266A237C">
      <w:numFmt w:val="bullet"/>
      <w:lvlText w:val="•"/>
      <w:lvlJc w:val="left"/>
      <w:pPr>
        <w:ind w:left="7615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631C69CC"/>
    <w:multiLevelType w:val="hybridMultilevel"/>
    <w:tmpl w:val="F0AA3024"/>
    <w:lvl w:ilvl="0" w:tplc="31F86008">
      <w:start w:val="1"/>
      <w:numFmt w:val="upperRoman"/>
      <w:lvlText w:val="%1)"/>
      <w:lvlJc w:val="left"/>
      <w:pPr>
        <w:ind w:left="1422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108912">
      <w:numFmt w:val="bullet"/>
      <w:lvlText w:val="•"/>
      <w:lvlJc w:val="left"/>
      <w:pPr>
        <w:ind w:left="2232" w:hanging="244"/>
      </w:pPr>
      <w:rPr>
        <w:rFonts w:hint="default"/>
        <w:lang w:val="pt-PT" w:eastAsia="en-US" w:bidi="ar-SA"/>
      </w:rPr>
    </w:lvl>
    <w:lvl w:ilvl="2" w:tplc="0E80A40A">
      <w:numFmt w:val="bullet"/>
      <w:lvlText w:val="•"/>
      <w:lvlJc w:val="left"/>
      <w:pPr>
        <w:ind w:left="3045" w:hanging="244"/>
      </w:pPr>
      <w:rPr>
        <w:rFonts w:hint="default"/>
        <w:lang w:val="pt-PT" w:eastAsia="en-US" w:bidi="ar-SA"/>
      </w:rPr>
    </w:lvl>
    <w:lvl w:ilvl="3" w:tplc="9992F9D2">
      <w:numFmt w:val="bullet"/>
      <w:lvlText w:val="•"/>
      <w:lvlJc w:val="left"/>
      <w:pPr>
        <w:ind w:left="3857" w:hanging="244"/>
      </w:pPr>
      <w:rPr>
        <w:rFonts w:hint="default"/>
        <w:lang w:val="pt-PT" w:eastAsia="en-US" w:bidi="ar-SA"/>
      </w:rPr>
    </w:lvl>
    <w:lvl w:ilvl="4" w:tplc="B69E6968">
      <w:numFmt w:val="bullet"/>
      <w:lvlText w:val="•"/>
      <w:lvlJc w:val="left"/>
      <w:pPr>
        <w:ind w:left="4670" w:hanging="244"/>
      </w:pPr>
      <w:rPr>
        <w:rFonts w:hint="default"/>
        <w:lang w:val="pt-PT" w:eastAsia="en-US" w:bidi="ar-SA"/>
      </w:rPr>
    </w:lvl>
    <w:lvl w:ilvl="5" w:tplc="2248A808">
      <w:numFmt w:val="bullet"/>
      <w:lvlText w:val="•"/>
      <w:lvlJc w:val="left"/>
      <w:pPr>
        <w:ind w:left="5483" w:hanging="244"/>
      </w:pPr>
      <w:rPr>
        <w:rFonts w:hint="default"/>
        <w:lang w:val="pt-PT" w:eastAsia="en-US" w:bidi="ar-SA"/>
      </w:rPr>
    </w:lvl>
    <w:lvl w:ilvl="6" w:tplc="D26C06A4">
      <w:numFmt w:val="bullet"/>
      <w:lvlText w:val="•"/>
      <w:lvlJc w:val="left"/>
      <w:pPr>
        <w:ind w:left="6295" w:hanging="244"/>
      </w:pPr>
      <w:rPr>
        <w:rFonts w:hint="default"/>
        <w:lang w:val="pt-PT" w:eastAsia="en-US" w:bidi="ar-SA"/>
      </w:rPr>
    </w:lvl>
    <w:lvl w:ilvl="7" w:tplc="37FC3B1E">
      <w:numFmt w:val="bullet"/>
      <w:lvlText w:val="•"/>
      <w:lvlJc w:val="left"/>
      <w:pPr>
        <w:ind w:left="7108" w:hanging="244"/>
      </w:pPr>
      <w:rPr>
        <w:rFonts w:hint="default"/>
        <w:lang w:val="pt-PT" w:eastAsia="en-US" w:bidi="ar-SA"/>
      </w:rPr>
    </w:lvl>
    <w:lvl w:ilvl="8" w:tplc="5C660E28">
      <w:numFmt w:val="bullet"/>
      <w:lvlText w:val="•"/>
      <w:lvlJc w:val="left"/>
      <w:pPr>
        <w:ind w:left="7920" w:hanging="244"/>
      </w:pPr>
      <w:rPr>
        <w:rFonts w:hint="default"/>
        <w:lang w:val="pt-PT" w:eastAsia="en-US" w:bidi="ar-SA"/>
      </w:rPr>
    </w:lvl>
  </w:abstractNum>
  <w:num w:numId="1" w16cid:durableId="1498502295">
    <w:abstractNumId w:val="1"/>
  </w:num>
  <w:num w:numId="2" w16cid:durableId="713238707">
    <w:abstractNumId w:val="0"/>
  </w:num>
  <w:num w:numId="3" w16cid:durableId="169044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5"/>
    <w:rsid w:val="00595C4B"/>
    <w:rsid w:val="008E7491"/>
    <w:rsid w:val="009204B5"/>
    <w:rsid w:val="009704A0"/>
    <w:rsid w:val="00EA3055"/>
    <w:rsid w:val="00F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8287"/>
  <w15:docId w15:val="{30F5980B-34FF-4030-9798-1ABD2B94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 w:right="5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 w:hanging="166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osampaio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aosampaio.edu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osampaio.edu.b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leaosampaio.edu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</dc:creator>
  <cp:lastModifiedBy>Danilo França</cp:lastModifiedBy>
  <cp:revision>5</cp:revision>
  <dcterms:created xsi:type="dcterms:W3CDTF">2023-09-09T00:17:00Z</dcterms:created>
  <dcterms:modified xsi:type="dcterms:W3CDTF">2023-09-10T16:26:00Z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2023-09-08T00:00:00Z</vt:filetime>
  </property>
</Properties>
</file>